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43" w:hanging="0"/>
        <w:jc w:val="center"/>
        <w:rPr>
          <w:rFonts w:ascii="sans-serif" w:hAnsi="sans-serif"/>
        </w:rPr>
      </w:pPr>
      <w:r>
        <w:rPr>
          <w:rFonts w:cs="Tahoma" w:ascii="sans-serif" w:hAnsi="sans-serif"/>
          <w:b/>
          <w:bCs/>
          <w:sz w:val="24"/>
          <w:szCs w:val="24"/>
          <w:u w:val="single"/>
        </w:rPr>
        <w:t>PROJETO DE DECRETO LEGISLATIVO Nº 13/2023</w:t>
      </w:r>
    </w:p>
    <w:p>
      <w:pPr>
        <w:pStyle w:val="Normal"/>
        <w:shd w:val="clear" w:fill="FFFFFF"/>
        <w:spacing w:lineRule="auto" w:line="360" w:before="0" w:after="0"/>
        <w:ind w:left="4536" w:right="0" w:hanging="0"/>
        <w:jc w:val="both"/>
        <w:rPr>
          <w:rFonts w:ascii="Century Schoolbook L" w:hAnsi="Century Schoolbook L" w:cs="Arial"/>
          <w:b/>
          <w:b/>
          <w:bCs/>
          <w:sz w:val="24"/>
          <w:szCs w:val="24"/>
        </w:rPr>
      </w:pPr>
      <w:r>
        <w:rPr>
          <w:rFonts w:cs="Arial" w:ascii="Century Schoolbook L" w:hAnsi="Century Schoolbook 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-285115</wp:posOffset>
                </wp:positionH>
                <wp:positionV relativeFrom="paragraph">
                  <wp:posOffset>887730</wp:posOffset>
                </wp:positionV>
                <wp:extent cx="1954530" cy="36957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720" cy="36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-22.45pt;margin-top:69.9pt;width:153.8pt;height:29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eastAsia="Times New Roman" w:cs="Arial" w:ascii="sans-serif" w:hAnsi="sans-serif"/>
          <w:b/>
          <w:bCs/>
          <w:sz w:val="24"/>
          <w:szCs w:val="24"/>
          <w:u w:val="none"/>
          <w:lang w:eastAsia="pt-BR"/>
        </w:rPr>
        <w:t>CONCEDE O TÍTULO DE CIDADÃO HONORÁRIO A SRA. RUTE LELES DA SILVA MELO MUNIZ, PELOS RELEVANTES SERVIÇOS PRESTADOS AO MUNICÍPIO DE PARAUAPEBAS.</w:t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Bookman Old Style" w:hAnsi="Bookman Old Style"/>
          <w:b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fill="FFFFFF"/>
        <w:spacing w:lineRule="auto" w:line="360" w:before="0" w:after="0"/>
        <w:ind w:left="4536" w:right="0" w:hanging="0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  <w:u w:val="none"/>
        </w:rPr>
      </w:pPr>
      <w:r>
        <w:rPr>
          <w:rFonts w:cs="Arial" w:ascii="Bookman Old Style" w:hAnsi="Bookman Old Style"/>
          <w:sz w:val="24"/>
          <w:szCs w:val="24"/>
          <w:u w:val="none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3870325</wp:posOffset>
                </wp:positionH>
                <wp:positionV relativeFrom="paragraph">
                  <wp:posOffset>13970</wp:posOffset>
                </wp:positionV>
                <wp:extent cx="2678430" cy="177165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680" cy="1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color w:val="00000A"/>
                                <w:sz w:val="24"/>
                                <w:szCs w:val="24"/>
                                <w:u w:val="single"/>
                              </w:rPr>
                              <w:t>AUTOR: Josemir Santos Silva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2" stroked="f" style="position:absolute;margin-left:304.75pt;margin-top:1.1pt;width:210.8pt;height:13.8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rPr/>
                      </w:pPr>
                      <w:r>
                        <w:rPr>
                          <w:color w:val="00000A"/>
                          <w:sz w:val="24"/>
                          <w:szCs w:val="24"/>
                          <w:u w:val="single"/>
                        </w:rPr>
                        <w:t>AUTOR: Josemir Santos Silva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Bookman Old Style" w:hAnsi="Bookman Old Style"/>
          <w:sz w:val="24"/>
          <w:szCs w:val="24"/>
        </w:rPr>
        <w:tab/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Bookman Old Style" w:hAnsi="Bookman Old Style"/>
          <w:sz w:val="24"/>
          <w:szCs w:val="24"/>
        </w:rPr>
        <w:tab/>
        <w:tab/>
      </w:r>
      <w:r>
        <w:rPr>
          <w:rFonts w:cs="Arial" w:ascii="sans-serif" w:hAnsi="sans-serif"/>
          <w:b/>
          <w:bCs/>
          <w:sz w:val="24"/>
          <w:szCs w:val="24"/>
        </w:rPr>
        <w:t>O PRESIDENTE DA CÂMARA MUNICIPAL DE PARAUAPEBAS</w:t>
      </w:r>
      <w:r>
        <w:rPr>
          <w:rFonts w:cs="Arial" w:ascii="sans-serif" w:hAnsi="sans-serif"/>
          <w:sz w:val="24"/>
          <w:szCs w:val="24"/>
        </w:rPr>
        <w:t>, Estado do Pará, no uso de suas atribuições legais, conferidas nos termos do Art. 13, Inciso XVII da Lei Orgânica Municipal, bem como o art. 227, § 1°, alínea "c" do Regimento Interno, faz saber que o Plenário aprovou e fica promulgado o presente Decreto Legislativo:</w:t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sans-serif" w:hAnsi="sans-serif"/>
          <w:sz w:val="24"/>
          <w:szCs w:val="24"/>
        </w:rPr>
        <w:tab/>
        <w:t xml:space="preserve"> Art. 1° Concede título de Cidadão Honorário a Sra. </w:t>
      </w:r>
      <w:r>
        <w:rPr>
          <w:rFonts w:cs="Arial" w:ascii="sans-serif" w:hAnsi="sans-serif"/>
          <w:b/>
          <w:bCs/>
          <w:sz w:val="24"/>
          <w:szCs w:val="24"/>
        </w:rPr>
        <w:t xml:space="preserve">Rute Leles da Silva Melo Muniz </w:t>
      </w:r>
      <w:r>
        <w:rPr>
          <w:rFonts w:cs="Arial" w:ascii="sans-serif" w:hAnsi="sans-serif"/>
          <w:sz w:val="24"/>
          <w:szCs w:val="24"/>
        </w:rPr>
        <w:t xml:space="preserve">em reconhecimento aos importantes serviços prestados a este Município. </w:t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sans-serif" w:hAnsi="sans-serif"/>
          <w:sz w:val="24"/>
          <w:szCs w:val="24"/>
        </w:rPr>
        <w:tab/>
        <w:t xml:space="preserve">Parágrafo Único: A outorga do título ora concedido se fará em data a ser definida, sendo certo que será em sessão solene realizada por esta Câmara. </w:t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sans-serif" w:hAnsi="sans-serif"/>
          <w:sz w:val="24"/>
          <w:szCs w:val="24"/>
        </w:rPr>
        <w:tab/>
        <w:t xml:space="preserve">Art. 2° As despesas decorrentes da aplicação desde Decreto Legislativo correrão por conta de dotações orçamentárias próprias, suplementadas se necessário. </w:t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sans-serif" w:hAnsi="sans-serif"/>
          <w:sz w:val="24"/>
          <w:szCs w:val="24"/>
        </w:rPr>
        <w:tab/>
        <w:t xml:space="preserve">Art. 3° Este Decreto Legislativo entrará em vigor na data da sua publicação. </w:t>
        <w:tab/>
      </w:r>
    </w:p>
    <w:p>
      <w:pPr>
        <w:pStyle w:val="Normal"/>
        <w:shd w:val="clear" w:fill="FFFFFF"/>
        <w:spacing w:lineRule="auto" w:line="360" w:before="0" w:after="0"/>
        <w:jc w:val="both"/>
        <w:rPr>
          <w:rFonts w:ascii="sans-serif" w:hAnsi="sans-serif" w:cs="Arial"/>
          <w:sz w:val="24"/>
          <w:szCs w:val="24"/>
        </w:rPr>
      </w:pPr>
      <w:r>
        <w:rPr>
          <w:rFonts w:cs="Arial" w:ascii="sans-serif" w:hAnsi="sans-serif"/>
          <w:sz w:val="24"/>
          <w:szCs w:val="24"/>
        </w:rPr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sans-serif" w:hAnsi="sans-serif"/>
          <w:sz w:val="24"/>
          <w:szCs w:val="24"/>
        </w:rPr>
        <w:tab/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sans-serif" w:hAnsi="sans-serif"/>
          <w:sz w:val="24"/>
          <w:szCs w:val="24"/>
        </w:rPr>
        <w:tab/>
        <w:tab/>
        <w:tab/>
        <w:tab/>
        <w:t xml:space="preserve">        Parauapebas, 10 de abril de 2023.</w:t>
      </w:r>
    </w:p>
    <w:p>
      <w:pPr>
        <w:pStyle w:val="Normal"/>
        <w:shd w:val="clear" w:fill="FFFFFF"/>
        <w:spacing w:lineRule="auto" w:line="360" w:before="0" w:after="0"/>
        <w:jc w:val="both"/>
        <w:rPr>
          <w:rFonts w:ascii="sans-serif" w:hAnsi="sans-serif" w:cs="Arial"/>
          <w:sz w:val="24"/>
          <w:szCs w:val="24"/>
        </w:rPr>
      </w:pPr>
      <w:r>
        <w:rPr>
          <w:rFonts w:cs="Arial" w:ascii="sans-serif" w:hAnsi="sans-serif"/>
          <w:sz w:val="24"/>
          <w:szCs w:val="24"/>
        </w:rPr>
      </w:r>
    </w:p>
    <w:p>
      <w:pPr>
        <w:pStyle w:val="Normal"/>
        <w:shd w:val="clear" w:fill="FFFFFF"/>
        <w:spacing w:lineRule="auto" w:line="360" w:before="0" w:after="0"/>
        <w:jc w:val="both"/>
        <w:rPr>
          <w:rFonts w:ascii="sans-serif" w:hAnsi="sans-serif" w:cs="Arial"/>
          <w:sz w:val="24"/>
          <w:szCs w:val="24"/>
        </w:rPr>
      </w:pPr>
      <w:r>
        <w:rPr>
          <w:rFonts w:cs="Arial" w:ascii="sans-serif" w:hAnsi="sans-serif"/>
          <w:sz w:val="24"/>
          <w:szCs w:val="24"/>
        </w:rPr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sans-serif" w:hAnsi="sans-serif"/>
          <w:sz w:val="24"/>
          <w:szCs w:val="24"/>
        </w:rPr>
        <w:t xml:space="preserve">  </w:t>
      </w:r>
      <w:r>
        <w:rPr>
          <w:rFonts w:cs="Arial" w:ascii="sans-serif" w:hAnsi="sans-serif"/>
          <w:sz w:val="24"/>
          <w:szCs w:val="24"/>
        </w:rPr>
        <w:tab/>
        <w:tab/>
        <w:tab/>
        <w:tab/>
        <w:t xml:space="preserve">        </w:t>
      </w:r>
    </w:p>
    <w:p>
      <w:pPr>
        <w:pStyle w:val="Normal"/>
        <w:shd w:val="clear" w:fill="FFFFFF"/>
        <w:spacing w:lineRule="auto" w:line="360" w:before="0" w:after="0"/>
        <w:jc w:val="both"/>
        <w:rPr/>
      </w:pPr>
      <w:r>
        <w:rPr>
          <w:rFonts w:cs="Arial" w:ascii="sans-serif" w:hAnsi="sans-serif"/>
          <w:sz w:val="24"/>
          <w:szCs w:val="24"/>
        </w:rPr>
        <w:tab/>
        <w:tab/>
        <w:tab/>
        <w:tab/>
        <w:t xml:space="preserve">               </w:t>
      </w:r>
      <w:r>
        <w:rPr>
          <w:rFonts w:cs="Arial" w:ascii="Bookman Old Style" w:hAnsi="Bookman Old Style"/>
          <w:b/>
          <w:bCs/>
          <w:sz w:val="24"/>
          <w:szCs w:val="24"/>
        </w:rPr>
        <w:t>RAFAEL RIBEIRO OLIVEIRA</w:t>
      </w:r>
    </w:p>
    <w:p>
      <w:pPr>
        <w:pStyle w:val="Normal"/>
        <w:shd w:val="clear" w:fill="FFFFFF"/>
        <w:spacing w:lineRule="auto" w:line="240" w:before="0" w:after="0"/>
        <w:jc w:val="center"/>
        <w:rPr/>
      </w:pPr>
      <w:r>
        <w:rPr>
          <w:rFonts w:cs="Arial" w:ascii="sans-serif" w:hAnsi="sans-serif"/>
          <w:sz w:val="24"/>
          <w:szCs w:val="24"/>
        </w:rPr>
        <w:t xml:space="preserve">              </w:t>
      </w:r>
      <w:r>
        <w:rPr>
          <w:rFonts w:cs="Arial" w:ascii="sans-serif" w:hAnsi="sans-serif"/>
          <w:sz w:val="24"/>
          <w:szCs w:val="24"/>
        </w:rPr>
        <w:t>Presidente da Mesa Diretora</w:t>
      </w:r>
    </w:p>
    <w:p>
      <w:pPr>
        <w:pStyle w:val="Normal"/>
        <w:shd w:val="clear" w:fill="FFFFFF"/>
        <w:spacing w:lineRule="auto" w:line="360" w:before="0" w:after="0"/>
        <w:jc w:val="center"/>
        <w:rPr>
          <w:rFonts w:ascii="Bookman Old Style" w:hAnsi="Bookman Old Style"/>
          <w:b/>
          <w:b/>
          <w:bCs/>
          <w:sz w:val="26"/>
          <w:szCs w:val="26"/>
          <w:u w:val="single"/>
        </w:rPr>
      </w:pPr>
      <w:r>
        <w:rPr>
          <w:rFonts w:ascii="Bookman Old Style" w:hAnsi="Bookman Old Style"/>
          <w:b/>
          <w:bCs/>
          <w:sz w:val="26"/>
          <w:szCs w:val="26"/>
          <w:u w:val="single"/>
        </w:rPr>
      </w:r>
    </w:p>
    <w:p>
      <w:pPr>
        <w:pStyle w:val="Normal"/>
        <w:shd w:val="clear" w:fill="FFFFFF"/>
        <w:spacing w:lineRule="auto" w:line="360" w:before="0" w:after="0"/>
        <w:jc w:val="center"/>
        <w:rPr/>
      </w:pPr>
      <w:r>
        <w:rPr>
          <w:rFonts w:ascii="Bookman Old Style" w:hAnsi="Bookman Old Style"/>
          <w:b/>
          <w:bCs/>
          <w:sz w:val="26"/>
          <w:szCs w:val="26"/>
          <w:u w:val="single"/>
        </w:rPr>
        <w:t>JUSTIFICATIVA</w:t>
      </w:r>
    </w:p>
    <w:p>
      <w:pPr>
        <w:pStyle w:val="Normal"/>
        <w:shd w:val="clear" w:fill="FFFFFF"/>
        <w:spacing w:lineRule="auto" w:line="360" w:before="0" w:after="0"/>
        <w:jc w:val="center"/>
        <w:rPr>
          <w:rFonts w:ascii="Bookman Old Style" w:hAnsi="Bookman Old Style"/>
          <w:b/>
          <w:b/>
          <w:bCs/>
          <w:sz w:val="26"/>
          <w:szCs w:val="26"/>
          <w:u w:val="single"/>
        </w:rPr>
      </w:pPr>
      <w:r>
        <w:rPr>
          <w:rFonts w:ascii="Bookman Old Style" w:hAnsi="Bookman Old Style"/>
          <w:b/>
          <w:bCs/>
          <w:sz w:val="26"/>
          <w:szCs w:val="26"/>
          <w:u w:val="single"/>
        </w:rPr>
      </w:r>
    </w:p>
    <w:p>
      <w:pPr>
        <w:pStyle w:val="NormalWeb"/>
        <w:shd w:val="clear" w:fill="FFFFFF"/>
        <w:spacing w:lineRule="auto" w:line="240" w:before="0" w:after="0"/>
        <w:jc w:val="both"/>
        <w:rPr/>
      </w:pPr>
      <w:r>
        <w:rPr>
          <w:rFonts w:ascii="sans-serif" w:hAnsi="sans-serif"/>
          <w:b w:val="false"/>
          <w:bCs w:val="false"/>
          <w:sz w:val="30"/>
          <w:szCs w:val="26"/>
          <w:u w:val="none"/>
        </w:rPr>
        <w:tab/>
      </w:r>
      <w:r>
        <w:rPr>
          <w:rFonts w:ascii="Georgia" w:hAnsi="Georgia"/>
          <w:b w:val="false"/>
          <w:bCs w:val="false"/>
          <w:sz w:val="24"/>
          <w:szCs w:val="24"/>
          <w:u w:val="none"/>
        </w:rPr>
        <w:t>Nascida em João Pinheiro em 10/04/1981, mas criada em Parauapebas-PA desde os 3 anos de idade. F ilha de Geraldo de Melo e Maria José da Silva Melo.</w:t>
      </w:r>
    </w:p>
    <w:p>
      <w:pPr>
        <w:pStyle w:val="NormalWeb"/>
        <w:shd w:val="clear" w:fill="FFFFFF"/>
        <w:spacing w:lineRule="auto" w:line="240" w:before="57" w:after="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 w:val="false"/>
          <w:bCs w:val="false"/>
          <w:sz w:val="24"/>
          <w:szCs w:val="24"/>
          <w:u w:val="none"/>
        </w:rPr>
        <w:tab/>
        <w:t>Iniciou sua jornada nos seguintes trabalhos: Prefeitura Municipal de Parauapebas por 10 anos, e empresa BR Segurança.</w:t>
      </w:r>
    </w:p>
    <w:p>
      <w:pPr>
        <w:pStyle w:val="NormalWeb"/>
        <w:shd w:val="clear" w:fill="FFFFFF"/>
        <w:spacing w:lineRule="auto" w:line="240" w:before="0"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 w:val="false"/>
          <w:bCs w:val="false"/>
          <w:sz w:val="24"/>
          <w:szCs w:val="24"/>
          <w:u w:val="none"/>
        </w:rPr>
        <w:tab/>
        <w:t>Quis o destino que o seu caminho se cruzasse com o de Francisco Sales de Lemos Muniz, namoraram por 6 anos e no ano de 2003 casaram-se, e este ano completam 20 anos de casados.</w:t>
      </w:r>
    </w:p>
    <w:p>
      <w:pPr>
        <w:pStyle w:val="NormalWeb"/>
        <w:shd w:val="clear" w:fill="FFFFFF"/>
        <w:spacing w:lineRule="auto" w:line="240" w:before="57" w:after="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 w:val="false"/>
          <w:bCs w:val="false"/>
          <w:sz w:val="24"/>
          <w:szCs w:val="24"/>
          <w:u w:val="none"/>
        </w:rPr>
        <w:tab/>
      </w:r>
      <w:r>
        <w:rPr>
          <w:rFonts w:ascii="Georgia" w:hAnsi="Georgia"/>
          <w:b w:val="false"/>
          <w:bCs w:val="false"/>
          <w:sz w:val="23"/>
          <w:szCs w:val="23"/>
          <w:u w:val="none"/>
        </w:rPr>
        <w:t>Dessa união nasceram: Ítalo Leles Melo Muniz e Heitor Leles da Silva Melo Muniz. Em 2007, Rute resolveu montar seu próprio negocio em função dos filhos.</w:t>
      </w:r>
    </w:p>
    <w:p>
      <w:pPr>
        <w:pStyle w:val="NormalWeb"/>
        <w:shd w:val="clear" w:fill="FFFFFF"/>
        <w:spacing w:lineRule="auto" w:line="240" w:before="0" w:after="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b w:val="false"/>
          <w:bCs w:val="false"/>
          <w:sz w:val="23"/>
          <w:szCs w:val="23"/>
          <w:u w:val="none"/>
        </w:rPr>
        <w:tab/>
        <w:t>Frequenta a Igreja adventista desde pequena. Sempre trabalhou na igreja com o clube de Desbravadores. Seu trabalho com o Clube começou quando tinha 15 anos de idade.</w:t>
      </w:r>
    </w:p>
    <w:p>
      <w:pPr>
        <w:pStyle w:val="NormalWeb"/>
        <w:shd w:val="clear" w:fill="FFFFFF"/>
        <w:spacing w:lineRule="auto" w:line="240" w:before="57" w:after="57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b w:val="false"/>
          <w:bCs w:val="false"/>
          <w:sz w:val="23"/>
          <w:szCs w:val="23"/>
          <w:u w:val="none"/>
        </w:rPr>
        <w:tab/>
        <w:t>Nesse período, Rute assumiu o clube que tinha por nome Carajás. Em seguida</w:t>
      </w:r>
    </w:p>
    <w:p>
      <w:pPr>
        <w:pStyle w:val="NormalWeb"/>
        <w:shd w:val="clear" w:fill="FFFFFF"/>
        <w:spacing w:lineRule="auto" w:line="240" w:before="0" w:after="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b w:val="false"/>
          <w:bCs w:val="false"/>
          <w:sz w:val="23"/>
          <w:szCs w:val="23"/>
          <w:u w:val="none"/>
        </w:rPr>
        <w:t>mudamos para Pioneiros da Serra em 1999. Foi desbravadora de: José Fernando, Jaime e Josemir. Rute sempre se identificou em trabalhar com Adolescentes com essa faixa etária dos 10 aos 16 anos.</w:t>
      </w:r>
    </w:p>
    <w:p>
      <w:pPr>
        <w:pStyle w:val="NormalWeb"/>
        <w:shd w:val="clear" w:fill="FFFFFF"/>
        <w:spacing w:lineRule="auto" w:line="240" w:before="57" w:after="57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b w:val="false"/>
          <w:bCs w:val="false"/>
          <w:sz w:val="23"/>
          <w:szCs w:val="23"/>
          <w:u w:val="none"/>
        </w:rPr>
        <w:tab/>
        <w:t>No ano de 2019, entrou para o clube de Aventureiros, que é a idade de 6 a 9 anos para acompanhar seus filhos, mas sempre estava ligada ao clube de desbravadores pois era Distrital.</w:t>
      </w:r>
    </w:p>
    <w:p>
      <w:pPr>
        <w:pStyle w:val="NormalWeb"/>
        <w:shd w:val="clear" w:fill="FFFFFF"/>
        <w:spacing w:lineRule="auto" w:line="240" w:before="0" w:after="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b w:val="false"/>
          <w:bCs w:val="false"/>
          <w:sz w:val="23"/>
          <w:szCs w:val="23"/>
          <w:u w:val="none"/>
        </w:rPr>
        <w:tab/>
        <w:t>Este ano de 2023 está como diretora de Aventureiros e Diretora Associada dos</w:t>
      </w:r>
    </w:p>
    <w:p>
      <w:pPr>
        <w:pStyle w:val="NormalWeb"/>
        <w:shd w:val="clear" w:fill="FFFFFF"/>
        <w:spacing w:lineRule="auto" w:line="240" w:before="0" w:after="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b w:val="false"/>
          <w:bCs w:val="false"/>
          <w:sz w:val="23"/>
          <w:szCs w:val="23"/>
          <w:u w:val="none"/>
        </w:rPr>
        <w:t>Jovens, e dando um grande apoio aos Desbravadores. Rute espera conseguir ajudar a</w:t>
      </w:r>
    </w:p>
    <w:p>
      <w:pPr>
        <w:pStyle w:val="NormalWeb"/>
        <w:shd w:val="clear" w:fill="FFFFFF"/>
        <w:spacing w:lineRule="auto" w:line="240" w:before="0" w:after="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b w:val="false"/>
          <w:bCs w:val="false"/>
          <w:sz w:val="23"/>
          <w:szCs w:val="23"/>
          <w:u w:val="none"/>
        </w:rPr>
        <w:t>todos dando o seu melhor para estas crianças, adolescentes e jovens.</w:t>
      </w:r>
    </w:p>
    <w:p>
      <w:pPr>
        <w:pStyle w:val="NormalWeb"/>
        <w:shd w:val="clear" w:fill="FFFFFF"/>
        <w:spacing w:lineRule="auto" w:line="240" w:before="57" w:after="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 w:val="false"/>
          <w:bCs w:val="false"/>
          <w:sz w:val="24"/>
          <w:szCs w:val="24"/>
          <w:u w:val="none"/>
        </w:rPr>
        <w:tab/>
        <w:t>Rute em Parauapebas, passou a construir uma história permeada de muito</w:t>
      </w:r>
    </w:p>
    <w:p>
      <w:pPr>
        <w:pStyle w:val="NormalWeb"/>
        <w:shd w:val="clear" w:fill="FFFFFF"/>
        <w:spacing w:lineRule="auto" w:line="240" w:before="0"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 w:val="false"/>
          <w:bCs w:val="false"/>
          <w:sz w:val="24"/>
          <w:szCs w:val="24"/>
          <w:u w:val="none"/>
        </w:rPr>
        <w:t>trabalho, amigos e família. Ela ajudou muitos jovens a concluir a tão sonhada</w:t>
      </w:r>
    </w:p>
    <w:p>
      <w:pPr>
        <w:pStyle w:val="NormalWeb"/>
        <w:shd w:val="clear" w:fill="FFFFFF"/>
        <w:spacing w:lineRule="auto" w:line="240" w:before="0"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 w:val="false"/>
          <w:bCs w:val="false"/>
          <w:sz w:val="24"/>
          <w:szCs w:val="24"/>
          <w:u w:val="none"/>
        </w:rPr>
        <w:t>faculdade, custeando os seus estudos.</w:t>
      </w:r>
    </w:p>
    <w:p>
      <w:pPr>
        <w:pStyle w:val="NormalWeb"/>
        <w:shd w:val="clear" w:fill="FFFFFF"/>
        <w:spacing w:lineRule="auto" w:line="240" w:before="57" w:after="5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 w:val="false"/>
          <w:bCs w:val="false"/>
          <w:sz w:val="24"/>
          <w:szCs w:val="24"/>
          <w:u w:val="none"/>
        </w:rPr>
        <w:tab/>
        <w:t>Quem tem a honra de conviver com Rute, a vê sempre grata a Deus por sua família, amigos e suas conquistas.</w:t>
      </w:r>
    </w:p>
    <w:p>
      <w:pPr>
        <w:pStyle w:val="NormalWeb"/>
        <w:shd w:val="clear" w:fill="FFFFFF"/>
        <w:spacing w:lineRule="auto" w:line="240" w:before="0"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 w:val="false"/>
          <w:bCs w:val="false"/>
          <w:sz w:val="24"/>
          <w:szCs w:val="24"/>
          <w:u w:val="none"/>
        </w:rPr>
        <w:tab/>
        <w:t xml:space="preserve">Diante da trajetória de vida e social de Rute Leles da Silva Melo Muniz, eu vereador </w:t>
      </w:r>
      <w:r>
        <w:rPr>
          <w:rFonts w:ascii="Georgia" w:hAnsi="Georgia"/>
          <w:b/>
          <w:bCs/>
          <w:sz w:val="24"/>
          <w:szCs w:val="24"/>
          <w:u w:val="none"/>
        </w:rPr>
        <w:t>Josemir dos Santos Silva (PROS),</w:t>
      </w:r>
      <w:r>
        <w:rPr>
          <w:rFonts w:ascii="Georgia" w:hAnsi="Georgia"/>
          <w:b w:val="false"/>
          <w:bCs w:val="false"/>
          <w:sz w:val="24"/>
          <w:szCs w:val="24"/>
          <w:u w:val="none"/>
        </w:rPr>
        <w:t xml:space="preserve"> apresento o Projeto de Decreto Legislativo, em que concede o Título de Cidadão Honorário pelos relevantes serviços prestados a nossa querida Parauapebas.</w:t>
      </w:r>
    </w:p>
    <w:p>
      <w:pPr>
        <w:pStyle w:val="NormalWeb"/>
        <w:shd w:val="clear" w:fill="FFFFFF"/>
        <w:spacing w:lineRule="auto" w:line="240" w:before="0" w:after="0"/>
        <w:jc w:val="both"/>
        <w:rPr/>
      </w:pPr>
      <w:r>
        <w:rPr>
          <w:rFonts w:ascii="Georgia" w:hAnsi="Georgia"/>
          <w:b w:val="false"/>
          <w:bCs w:val="false"/>
          <w:sz w:val="24"/>
          <w:szCs w:val="24"/>
        </w:rPr>
        <w:tab/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8"/>
        <w:jc w:val="center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</w:t>
      </w:r>
      <w:r>
        <w:rPr>
          <w:rFonts w:ascii="Bookman Old Style" w:hAnsi="Bookman Old Style"/>
          <w:sz w:val="24"/>
          <w:szCs w:val="24"/>
        </w:rPr>
        <w:t>Sala das Sessões, 10 de abril de 2023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8"/>
        <w:jc w:val="center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8"/>
        <w:jc w:val="center"/>
        <w:rPr>
          <w:rFonts w:ascii="Bookman Old Style" w:hAnsi="Bookman Old Style"/>
          <w:highlight w:val="white"/>
        </w:rPr>
      </w:pPr>
      <w:r>
        <w:rPr>
          <w:rFonts w:ascii="Bookman Old Style" w:hAnsi="Bookman Old Style"/>
          <w:highlight w:val="white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8"/>
        <w:jc w:val="center"/>
        <w:rPr>
          <w:rFonts w:ascii="Bookman Old Style" w:hAnsi="Bookman Old Style"/>
          <w:sz w:val="24"/>
          <w:szCs w:val="24"/>
          <w:highlight w:val="white"/>
        </w:rPr>
      </w:pPr>
      <w:r>
        <w:rPr>
          <w:rFonts w:ascii="Bookman Old Style" w:hAnsi="Bookman Old Style"/>
          <w:sz w:val="24"/>
          <w:szCs w:val="24"/>
          <w:highlight w:val="white"/>
        </w:rPr>
        <w:t>____________________________________</w:t>
      </w:r>
    </w:p>
    <w:p>
      <w:pPr>
        <w:pStyle w:val="Normal"/>
        <w:shd w:val="clear" w:fill="FFFFFF"/>
        <w:spacing w:lineRule="auto" w:line="240" w:before="0" w:after="0"/>
        <w:ind w:left="0" w:right="0" w:hanging="0"/>
        <w:jc w:val="center"/>
        <w:rPr>
          <w:rFonts w:ascii="Bookman Old Style" w:hAnsi="Bookman Old Style"/>
          <w:b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JOSEMIR SANTOS SILVA</w:t>
      </w:r>
    </w:p>
    <w:p>
      <w:pPr>
        <w:pStyle w:val="Normal"/>
        <w:shd w:val="clear" w:fill="FFFFFF"/>
        <w:spacing w:lineRule="auto" w:line="240" w:before="0" w:after="0"/>
        <w:ind w:left="0" w:right="0" w:firstLine="708"/>
        <w:jc w:val="center"/>
        <w:rPr/>
      </w:pPr>
      <w:r>
        <w:rPr>
          <w:rFonts w:ascii="Bookman Old Style" w:hAnsi="Bookman Old Style"/>
          <w:sz w:val="24"/>
          <w:szCs w:val="24"/>
        </w:rPr>
        <w:t>Vereador do PROS.</w:t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8" w:top="3490" w:footer="214" w:bottom="6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Bookman Old Styl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ans-serif">
    <w:altName w:val="Arial"/>
    <w:charset w:val="01"/>
    <w:family w:val="swiss"/>
    <w:pitch w:val="default"/>
  </w:font>
  <w:font w:name="Century Schoolbook L">
    <w:charset w:val="01"/>
    <w:family w:val="roman"/>
    <w:pitch w:val="variable"/>
  </w:font>
  <w:font w:name="sans-serif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Bookman Old Style" w:hAnsi="Bookman Old Style"/>
        <w:b/>
        <w:b/>
        <w:sz w:val="16"/>
        <w:szCs w:val="16"/>
      </w:rPr>
    </w:pPr>
    <w:r>
      <w:rPr>
        <w:rFonts w:ascii="Bookman Old Style" w:hAnsi="Bookman Old Style"/>
        <w:b/>
        <w:sz w:val="16"/>
        <w:szCs w:val="16"/>
      </w:rPr>
      <w:t>Av. F S/Nº Q 33 Lote Especial Bairro Beira Rio II. CEP. 68515-000. Parauapebas/PA</w:t>
    </w:r>
  </w:p>
  <w:p>
    <w:pPr>
      <w:pStyle w:val="Rodap"/>
      <w:jc w:val="center"/>
      <w:rPr>
        <w:rFonts w:ascii="Bookman Old Style" w:hAnsi="Bookman Old Style"/>
        <w:b/>
        <w:b/>
        <w:sz w:val="16"/>
        <w:szCs w:val="16"/>
      </w:rPr>
    </w:pPr>
    <w:r>
      <w:rPr>
        <w:rFonts w:ascii="Bookman Old Style" w:hAnsi="Bookman Old Style"/>
        <w:b/>
        <w:sz w:val="16"/>
        <w:szCs w:val="16"/>
      </w:rPr>
      <w:t>E-mail: dirlegis-cmp@hotmail.com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mc:AlternateContent>
        <mc:Choice Requires="wps">
          <w:drawing>
            <wp:anchor behindDoc="1" distT="38100" distB="44450" distL="152400" distR="146050" simplePos="0" locked="0" layoutInCell="1" allowOverlap="1" relativeHeight="3">
              <wp:simplePos x="0" y="0"/>
              <wp:positionH relativeFrom="column">
                <wp:posOffset>2678430</wp:posOffset>
              </wp:positionH>
              <wp:positionV relativeFrom="page">
                <wp:posOffset>136525</wp:posOffset>
              </wp:positionV>
              <wp:extent cx="1239520" cy="1036320"/>
              <wp:effectExtent l="0" t="0" r="0" b="0"/>
              <wp:wrapSquare wrapText="bothSides"/>
              <wp:docPr id="4" name="Imagem 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rot="21414600">
                        <a:off x="0" y="0"/>
                        <a:ext cx="1238760" cy="103572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m 2" stroked="f" style="position:absolute;margin-left:210.9pt;margin-top:10.75pt;width:97.5pt;height:81.5pt;rotation:357;mso-position-vertical-relative:page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  <w:p>
    <w:pPr>
      <w:pStyle w:val="Normal"/>
      <w:spacing w:lineRule="auto" w:line="240"/>
      <w:jc w:val="center"/>
      <w:rPr/>
    </w:pPr>
    <w:r>
      <w:rPr/>
    </w:r>
  </w:p>
  <w:p>
    <w:pPr>
      <w:pStyle w:val="Normal"/>
      <w:spacing w:lineRule="auto" w:line="240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</w:r>
  </w:p>
  <w:p>
    <w:pPr>
      <w:pStyle w:val="Normal"/>
      <w:spacing w:lineRule="auto" w:line="240" w:before="0" w:after="0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  <w:sz w:val="24"/>
        <w:szCs w:val="24"/>
      </w:rPr>
      <w:t>ESTADO DO PARÁ</w:t>
    </w:r>
  </w:p>
  <w:p>
    <w:pPr>
      <w:pStyle w:val="Normal"/>
      <w:spacing w:lineRule="auto" w:line="240" w:before="0" w:after="0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  <w:sz w:val="24"/>
        <w:szCs w:val="24"/>
      </w:rPr>
      <w:t>PODER LEGISLATIVO</w:t>
    </w:r>
  </w:p>
  <w:p>
    <w:pPr>
      <w:pStyle w:val="Normal"/>
      <w:spacing w:lineRule="auto" w:line="240" w:before="0" w:after="0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  <w:sz w:val="24"/>
        <w:szCs w:val="24"/>
      </w:rPr>
      <w:t>CÂMARA MUNICIPAL DE PARAUAPEBAS</w:t>
    </w:r>
  </w:p>
  <w:p>
    <w:pPr>
      <w:pStyle w:val="Normal"/>
      <w:pBdr>
        <w:bottom w:val="single" w:sz="2" w:space="2" w:color="000001"/>
      </w:pBdr>
      <w:spacing w:lineRule="auto" w:line="240" w:before="0" w:after="0"/>
      <w:jc w:val="center"/>
      <w:rPr/>
    </w:pPr>
    <w:r>
      <w:rPr>
        <w:rFonts w:ascii="Bookman Old Style" w:hAnsi="Bookman Old Style"/>
        <w:b/>
        <w:sz w:val="24"/>
        <w:szCs w:val="24"/>
      </w:rPr>
      <w:t>GABINETE DO VEREADOR JOSEMIR SANTOS SILVA</w:t>
    </w:r>
  </w:p>
  <w:p>
    <w:pPr>
      <w:pStyle w:val="Normal"/>
      <w:spacing w:lineRule="auto" w:line="240" w:before="0" w:after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DejaVu Sans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Ttulo"/>
    <w:qFormat/>
    <w:pPr/>
    <w:rPr/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StandardChar">
    <w:name w:val="Standard Char"/>
    <w:basedOn w:val="DefaultParagraphFont"/>
    <w:qFormat/>
    <w:rPr>
      <w:rFonts w:ascii="Calibri" w:hAnsi="Calibri" w:eastAsia="Calibri" w:cs="Calibri"/>
      <w:lang w:eastAsia="zh-CN"/>
    </w:rPr>
  </w:style>
  <w:style w:type="character" w:styleId="CabealhoChar">
    <w:name w:val="Cabeçalho Char"/>
    <w:basedOn w:val="DefaultParagraphFont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CMP</Template>
  <TotalTime>1654</TotalTime>
  <Application>LibreOffice/6.4.7.2$Linux_X86_64 LibreOffice_project/40$Build-2</Application>
  <Pages>2</Pages>
  <Words>570</Words>
  <Characters>2933</Characters>
  <CharactersWithSpaces>3606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2021-03-19T21:30:00Z</dcterms:created>
  <dc:creator>IDEAPAD S145</dc:creator>
  <dc:description/>
  <dc:language>pt-BR</dc:language>
  <cp:lastModifiedBy/>
  <cp:lastPrinted>2021-10-25T17:06:10Z</cp:lastPrinted>
  <dcterms:modified xsi:type="dcterms:W3CDTF">2023-04-10T13:52:53Z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