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B08C" w14:textId="08A5BA65" w:rsidR="00976C7E" w:rsidRPr="0049274F" w:rsidRDefault="00976C7E" w:rsidP="00976C7E">
      <w:pPr>
        <w:spacing w:after="0" w:line="240" w:lineRule="auto"/>
        <w:ind w:right="43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PROJETO </w:t>
      </w:r>
      <w:r w:rsidR="007E2373">
        <w:rPr>
          <w:rFonts w:ascii="Bookman Old Style" w:hAnsi="Bookman Old Style" w:cs="Tahoma"/>
          <w:b/>
          <w:bCs/>
          <w:sz w:val="26"/>
          <w:szCs w:val="26"/>
        </w:rPr>
        <w:tab/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DE </w:t>
      </w:r>
      <w:r w:rsidR="00AC5F9E">
        <w:rPr>
          <w:rFonts w:ascii="Bookman Old Style" w:hAnsi="Bookman Old Style" w:cs="Tahoma"/>
          <w:b/>
          <w:bCs/>
          <w:sz w:val="26"/>
          <w:szCs w:val="26"/>
        </w:rPr>
        <w:t xml:space="preserve">LEI 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N° </w:t>
      </w:r>
      <w:r w:rsidR="00AC5F9E">
        <w:rPr>
          <w:rFonts w:ascii="Bookman Old Style" w:hAnsi="Bookman Old Style" w:cs="Tahoma"/>
          <w:b/>
          <w:bCs/>
          <w:sz w:val="26"/>
          <w:szCs w:val="26"/>
        </w:rPr>
        <w:t>055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>/2023</w:t>
      </w:r>
    </w:p>
    <w:p w14:paraId="2AEFAA09" w14:textId="77777777" w:rsidR="00CC0A4C" w:rsidRDefault="00CC0A4C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6079E542" w14:textId="77777777" w:rsidR="006B3857" w:rsidRPr="0049274F" w:rsidRDefault="006B3857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73BCF3B6" w14:textId="5B04C40C" w:rsidR="00976C7E" w:rsidRDefault="00670144" w:rsidP="00976C7E">
      <w:pPr>
        <w:ind w:left="4536"/>
        <w:jc w:val="both"/>
        <w:rPr>
          <w:rFonts w:ascii="Bookman Old Style" w:hAnsi="Bookman Old Style"/>
          <w:b/>
          <w:bCs/>
          <w:sz w:val="26"/>
          <w:szCs w:val="26"/>
        </w:rPr>
      </w:pPr>
      <w:bookmarkStart w:id="0" w:name="_Hlk125499183"/>
      <w:r>
        <w:rPr>
          <w:rFonts w:ascii="Bookman Old Style" w:hAnsi="Bookman Old Style"/>
          <w:b/>
          <w:bCs/>
          <w:sz w:val="26"/>
          <w:szCs w:val="26"/>
        </w:rPr>
        <w:t>DECLARA COMO UTILIDADE PÚBLICA O INSTITUTO INDÍGENA BOTIÊ XIKRIN</w:t>
      </w:r>
      <w:r w:rsidR="00610C11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="00A9062A">
        <w:rPr>
          <w:rFonts w:ascii="Bookman Old Style" w:hAnsi="Bookman Old Style"/>
          <w:b/>
          <w:bCs/>
          <w:sz w:val="26"/>
          <w:szCs w:val="26"/>
        </w:rPr>
        <w:t>(</w:t>
      </w:r>
      <w:r w:rsidR="00610C11">
        <w:rPr>
          <w:rFonts w:ascii="Bookman Old Style" w:hAnsi="Bookman Old Style"/>
          <w:b/>
          <w:bCs/>
          <w:sz w:val="26"/>
          <w:szCs w:val="26"/>
        </w:rPr>
        <w:t>IBX</w:t>
      </w:r>
      <w:r w:rsidR="00A9062A">
        <w:rPr>
          <w:rFonts w:ascii="Bookman Old Style" w:hAnsi="Bookman Old Style"/>
          <w:b/>
          <w:bCs/>
          <w:sz w:val="26"/>
          <w:szCs w:val="26"/>
        </w:rPr>
        <w:t>)</w:t>
      </w:r>
      <w:r w:rsidR="00610C11">
        <w:rPr>
          <w:rFonts w:ascii="Bookman Old Style" w:hAnsi="Bookman Old Style"/>
          <w:b/>
          <w:bCs/>
          <w:sz w:val="26"/>
          <w:szCs w:val="26"/>
        </w:rPr>
        <w:t>, E DÁ OUTRAS PROVIDÊNCIAS</w:t>
      </w:r>
      <w:r w:rsidR="00976C7E" w:rsidRPr="00765A93">
        <w:rPr>
          <w:rFonts w:ascii="Bookman Old Style" w:hAnsi="Bookman Old Style"/>
          <w:b/>
          <w:bCs/>
          <w:sz w:val="26"/>
          <w:szCs w:val="26"/>
        </w:rPr>
        <w:t>.</w:t>
      </w:r>
    </w:p>
    <w:bookmarkEnd w:id="0"/>
    <w:p w14:paraId="32DE7126" w14:textId="2B4BFEA5" w:rsidR="00976C7E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6"/>
          <w:szCs w:val="26"/>
        </w:rPr>
      </w:pPr>
      <w:r w:rsidRPr="00F26D27">
        <w:rPr>
          <w:rFonts w:ascii="Bookman Old Style" w:hAnsi="Bookman Old Style" w:cs="Arial"/>
          <w:b/>
          <w:bCs/>
          <w:sz w:val="26"/>
          <w:szCs w:val="26"/>
        </w:rPr>
        <w:t>Autor:</w:t>
      </w:r>
      <w:r w:rsidRPr="0049274F">
        <w:rPr>
          <w:rFonts w:ascii="Bookman Old Style" w:hAnsi="Bookman Old Style" w:cs="Arial"/>
          <w:b/>
          <w:bCs/>
          <w:sz w:val="26"/>
          <w:szCs w:val="26"/>
        </w:rPr>
        <w:t xml:space="preserve"> </w:t>
      </w:r>
      <w:r w:rsidRPr="0049274F">
        <w:rPr>
          <w:rFonts w:ascii="Bookman Old Style" w:hAnsi="Bookman Old Style" w:cs="Arial"/>
          <w:sz w:val="26"/>
          <w:szCs w:val="26"/>
        </w:rPr>
        <w:t>Anderson Morat</w:t>
      </w:r>
      <w:r w:rsidR="00653B66">
        <w:rPr>
          <w:rFonts w:ascii="Bookman Old Style" w:hAnsi="Bookman Old Style" w:cs="Arial"/>
          <w:sz w:val="26"/>
          <w:szCs w:val="26"/>
        </w:rPr>
        <w:t>o</w:t>
      </w:r>
      <w:r w:rsidRPr="0049274F">
        <w:rPr>
          <w:rFonts w:ascii="Bookman Old Style" w:hAnsi="Bookman Old Style" w:cs="Arial"/>
          <w:sz w:val="26"/>
          <w:szCs w:val="26"/>
        </w:rPr>
        <w:t>rio</w:t>
      </w:r>
    </w:p>
    <w:p w14:paraId="1AA7852A" w14:textId="77777777" w:rsidR="00976C7E" w:rsidRPr="00DF54DD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DF54DD">
        <w:rPr>
          <w:rFonts w:ascii="Bookman Old Style" w:hAnsi="Bookman Old Style" w:cs="Arial"/>
          <w:sz w:val="24"/>
          <w:szCs w:val="24"/>
        </w:rPr>
        <w:t>Partido Democrático Trabalhista - PDT</w:t>
      </w:r>
    </w:p>
    <w:p w14:paraId="27AC653D" w14:textId="77777777" w:rsidR="00976C7E" w:rsidRDefault="00976C7E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9274F">
        <w:rPr>
          <w:rFonts w:ascii="Bookman Old Style" w:hAnsi="Bookman Old Style" w:cs="Arial"/>
          <w:sz w:val="24"/>
          <w:szCs w:val="24"/>
        </w:rPr>
        <w:tab/>
      </w:r>
      <w:r w:rsidRPr="0049274F">
        <w:rPr>
          <w:rFonts w:ascii="Bookman Old Style" w:hAnsi="Bookman Old Style" w:cs="Arial"/>
          <w:sz w:val="24"/>
          <w:szCs w:val="24"/>
        </w:rPr>
        <w:tab/>
      </w:r>
    </w:p>
    <w:p w14:paraId="03A99826" w14:textId="77777777" w:rsidR="003A50E7" w:rsidRPr="0049274F" w:rsidRDefault="003A50E7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</w:p>
    <w:p w14:paraId="1BB4ABDB" w14:textId="04DB5470" w:rsidR="00976C7E" w:rsidRPr="00C54896" w:rsidRDefault="004B27D6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A CÂMARA MUNICIPAL DE PARAUAPEBAS, ESTADO DO PARÁ, APROVOU E EU, PREFEITO </w:t>
      </w:r>
      <w:r w:rsidR="001D530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MUNICIPAL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, SANCIONO</w:t>
      </w:r>
      <w:r w:rsidR="00D258D1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E PROMULGO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A SEGUINTE LEI</w:t>
      </w:r>
      <w:r w:rsidRPr="00C54896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:</w:t>
      </w:r>
    </w:p>
    <w:p w14:paraId="7D31AA1A" w14:textId="77777777" w:rsidR="00976C7E" w:rsidRPr="0049274F" w:rsidRDefault="00976C7E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3818DFCD" w14:textId="53D5D03A" w:rsidR="00437EFB" w:rsidRDefault="00976C7E" w:rsidP="001E7D95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4779A8">
        <w:rPr>
          <w:rFonts w:ascii="Bookman Old Style" w:hAnsi="Bookman Old Style" w:cs="Times New Roman"/>
          <w:sz w:val="24"/>
          <w:szCs w:val="24"/>
        </w:rPr>
        <w:t xml:space="preserve"> </w:t>
      </w:r>
      <w:r w:rsidR="00851439" w:rsidRPr="00851439">
        <w:rPr>
          <w:rFonts w:ascii="Bookman Old Style" w:hAnsi="Bookman Old Style" w:cs="Times New Roman"/>
          <w:sz w:val="24"/>
          <w:szCs w:val="24"/>
        </w:rPr>
        <w:t xml:space="preserve">º </w:t>
      </w:r>
      <w:r w:rsidR="00437EFB" w:rsidRPr="00437EFB">
        <w:rPr>
          <w:rFonts w:ascii="Bookman Old Style" w:hAnsi="Bookman Old Style" w:cs="Times New Roman"/>
          <w:sz w:val="24"/>
          <w:szCs w:val="24"/>
        </w:rPr>
        <w:t>Fica concedido, pelos relevantes serviços prestados e pelo destaque de sua atuação na promoção do bem-estar social e defesa dos direitos humanos, o Título de Utilidade Pública Municipal ao INSTITUTO INDÍGENA BOTIÊ XIKRIN (I.B.X</w:t>
      </w:r>
      <w:r w:rsidR="00A9062A">
        <w:rPr>
          <w:rFonts w:ascii="Bookman Old Style" w:hAnsi="Bookman Old Style" w:cs="Times New Roman"/>
          <w:sz w:val="24"/>
          <w:szCs w:val="24"/>
        </w:rPr>
        <w:t>.</w:t>
      </w:r>
      <w:r w:rsidR="00437EFB" w:rsidRPr="00437EFB">
        <w:rPr>
          <w:rFonts w:ascii="Bookman Old Style" w:hAnsi="Bookman Old Style" w:cs="Times New Roman"/>
          <w:sz w:val="24"/>
          <w:szCs w:val="24"/>
        </w:rPr>
        <w:t xml:space="preserve">), visando a defesa dos direitos sociais, a promoção dos direitos humanos, a proteção da floresta e seus habitantes e comunidades, com especial atenção ao Povo Indígena Xikrin do </w:t>
      </w:r>
      <w:proofErr w:type="spellStart"/>
      <w:r w:rsidR="00437EFB" w:rsidRPr="00437EFB">
        <w:rPr>
          <w:rFonts w:ascii="Bookman Old Style" w:hAnsi="Bookman Old Style" w:cs="Times New Roman"/>
          <w:sz w:val="24"/>
          <w:szCs w:val="24"/>
        </w:rPr>
        <w:t>Kateté</w:t>
      </w:r>
      <w:proofErr w:type="spellEnd"/>
      <w:r w:rsidR="00437EFB" w:rsidRPr="00437EFB">
        <w:rPr>
          <w:rFonts w:ascii="Bookman Old Style" w:hAnsi="Bookman Old Style" w:cs="Times New Roman"/>
          <w:sz w:val="24"/>
          <w:szCs w:val="24"/>
        </w:rPr>
        <w:t>, tendo ainda finalidades e caráter: representativo, reivindicatório, educacional, social, esportivo, cultural, antropológico e científico.</w:t>
      </w:r>
    </w:p>
    <w:p w14:paraId="400DC14C" w14:textId="77777777" w:rsidR="00731EE6" w:rsidRDefault="00731EE6" w:rsidP="001E7D95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</w:p>
    <w:p w14:paraId="4DE8694E" w14:textId="087889AD" w:rsidR="00976C7E" w:rsidRPr="00D63257" w:rsidRDefault="00173868" w:rsidP="00D6325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49274F">
        <w:rPr>
          <w:rFonts w:ascii="Bookman Old Style" w:hAnsi="Bookman Old Style"/>
          <w:b/>
          <w:sz w:val="24"/>
          <w:szCs w:val="24"/>
        </w:rPr>
        <w:t xml:space="preserve">Art. </w:t>
      </w:r>
      <w:r w:rsidR="0004768B">
        <w:rPr>
          <w:rFonts w:ascii="Bookman Old Style" w:hAnsi="Bookman Old Style"/>
          <w:b/>
          <w:sz w:val="24"/>
          <w:szCs w:val="24"/>
        </w:rPr>
        <w:t>2</w:t>
      </w:r>
      <w:r w:rsidRPr="0049274F">
        <w:rPr>
          <w:rFonts w:ascii="Bookman Old Style" w:hAnsi="Bookman Old Style"/>
          <w:b/>
          <w:sz w:val="24"/>
          <w:szCs w:val="24"/>
        </w:rPr>
        <w:t>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9A0D7B" w:rsidRPr="009A0D7B">
        <w:rPr>
          <w:rFonts w:ascii="Bookman Old Style" w:hAnsi="Bookman Old Style" w:cs="Times New Roman"/>
          <w:color w:val="000000"/>
          <w:spacing w:val="2"/>
          <w:sz w:val="24"/>
          <w:szCs w:val="24"/>
        </w:rPr>
        <w:t>Esta Lei entra em vigor na data de sua publicação.</w:t>
      </w:r>
    </w:p>
    <w:p w14:paraId="3BCD0CBC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41FCFA0F" w14:textId="77777777" w:rsidR="009A0D7B" w:rsidRDefault="009A0D7B" w:rsidP="00392EFF">
      <w:pPr>
        <w:pStyle w:val="NormalWeb"/>
        <w:shd w:val="clear" w:color="auto" w:fill="FFFFFF"/>
        <w:spacing w:before="0" w:after="0"/>
        <w:ind w:left="708" w:firstLine="708"/>
        <w:rPr>
          <w:rFonts w:ascii="Bookman Old Style" w:hAnsi="Bookman Old Style"/>
          <w:color w:val="000000" w:themeColor="text1"/>
        </w:rPr>
      </w:pPr>
    </w:p>
    <w:p w14:paraId="5958CEA7" w14:textId="0593B1C4" w:rsidR="00976C7E" w:rsidRPr="0049274F" w:rsidRDefault="00976C7E" w:rsidP="00392EFF">
      <w:pPr>
        <w:pStyle w:val="NormalWeb"/>
        <w:shd w:val="clear" w:color="auto" w:fill="FFFFFF"/>
        <w:spacing w:before="0" w:after="0"/>
        <w:ind w:left="708" w:firstLine="708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 w:rsidR="009A0D7B">
        <w:rPr>
          <w:rFonts w:ascii="Bookman Old Style" w:hAnsi="Bookman Old Style"/>
          <w:color w:val="000000" w:themeColor="text1"/>
        </w:rPr>
        <w:t>19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 w:rsidR="0023439C">
        <w:rPr>
          <w:rFonts w:ascii="Bookman Old Style" w:hAnsi="Bookman Old Style"/>
          <w:color w:val="000000" w:themeColor="text1"/>
        </w:rPr>
        <w:t xml:space="preserve">abril </w:t>
      </w:r>
      <w:r w:rsidRPr="0049274F">
        <w:rPr>
          <w:rFonts w:ascii="Bookman Old Style" w:hAnsi="Bookman Old Style"/>
          <w:color w:val="000000" w:themeColor="text1"/>
        </w:rPr>
        <w:t>de 2023.</w:t>
      </w:r>
    </w:p>
    <w:p w14:paraId="3EFCCAF6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03032799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2B12BF19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0939E380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0CD95F93" w14:textId="4B4A8786" w:rsidR="00976C7E" w:rsidRPr="00553D12" w:rsidRDefault="006F4630" w:rsidP="00976C7E">
      <w:pPr>
        <w:pStyle w:val="NormalWeb"/>
        <w:shd w:val="clear" w:color="auto" w:fill="FFFFFF"/>
        <w:spacing w:before="0" w:after="0"/>
        <w:jc w:val="center"/>
        <w:rPr>
          <w:b/>
          <w:bCs/>
        </w:rPr>
      </w:pPr>
      <w:r>
        <w:rPr>
          <w:rFonts w:ascii="Bookman Old Style" w:hAnsi="Bookman Old Style" w:cs="Arial"/>
          <w:b/>
          <w:bCs/>
          <w:color w:val="000000" w:themeColor="text1"/>
        </w:rPr>
        <w:t>DARCI JOSE LERMEN</w:t>
      </w:r>
    </w:p>
    <w:p w14:paraId="0A34351D" w14:textId="41599B2D" w:rsidR="00976C7E" w:rsidRPr="00BF78E2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 w:rsidRPr="00BF78E2">
        <w:rPr>
          <w:rFonts w:ascii="Bookman Old Style" w:hAnsi="Bookman Old Style"/>
        </w:rPr>
        <w:t>Prefeito Municipal</w:t>
      </w:r>
    </w:p>
    <w:p w14:paraId="0FE6618B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438DA54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641C9145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6FDEC38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465BE640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5434AC5" w14:textId="77777777" w:rsidR="00F85756" w:rsidRDefault="00F85756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0FEAD017" w14:textId="77777777" w:rsidR="00565954" w:rsidRDefault="00565954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7383A584" w14:textId="77777777" w:rsidR="00B2384F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4E948AD6" w14:textId="77777777" w:rsidR="00B2384F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7945EE60" w14:textId="77777777" w:rsidR="00B2384F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D3B11FD" w14:textId="77777777" w:rsidR="00976C7E" w:rsidRPr="00B44ADB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sz w:val="28"/>
        </w:rPr>
      </w:pPr>
      <w:r w:rsidRPr="00B44ADB">
        <w:rPr>
          <w:rFonts w:ascii="Bookman Old Style" w:hAnsi="Bookman Old Style"/>
          <w:b/>
          <w:bCs/>
          <w:sz w:val="28"/>
        </w:rPr>
        <w:t>JUSTIFICATIVA</w:t>
      </w:r>
    </w:p>
    <w:p w14:paraId="7E2DC909" w14:textId="77777777" w:rsidR="00976C7E" w:rsidRPr="0094033A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</w:p>
    <w:p w14:paraId="41DA2CB6" w14:textId="662F0836" w:rsidR="001224A0" w:rsidRDefault="001224A0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Senhor Presidente,</w:t>
      </w:r>
    </w:p>
    <w:p w14:paraId="495EAD6F" w14:textId="7BFA9C9A" w:rsidR="001224A0" w:rsidRDefault="001224A0" w:rsidP="00592865">
      <w:pPr>
        <w:pStyle w:val="SemEspaamento"/>
        <w:spacing w:after="12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Senhoras Vereadoras e Senhores Vereadores,</w:t>
      </w:r>
    </w:p>
    <w:p w14:paraId="7EFB34BF" w14:textId="4051F6A7" w:rsidR="00854FEA" w:rsidRDefault="00854FEA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854FEA">
        <w:rPr>
          <w:rFonts w:ascii="Bookman Old Style" w:hAnsi="Bookman Old Style" w:cs="Segoe UI"/>
          <w:spacing w:val="4"/>
          <w:sz w:val="24"/>
          <w:szCs w:val="24"/>
        </w:rPr>
        <w:t>O</w:t>
      </w:r>
      <w:r w:rsidR="001D5DE4">
        <w:rPr>
          <w:rFonts w:ascii="Bookman Old Style" w:hAnsi="Bookman Old Style" w:cs="Segoe UI"/>
          <w:spacing w:val="4"/>
          <w:sz w:val="24"/>
          <w:szCs w:val="24"/>
        </w:rPr>
        <w:t xml:space="preserve"> presente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B4662">
        <w:rPr>
          <w:rFonts w:ascii="Bookman Old Style" w:hAnsi="Bookman Old Style" w:cs="Segoe UI"/>
          <w:spacing w:val="4"/>
          <w:sz w:val="24"/>
          <w:szCs w:val="24"/>
        </w:rPr>
        <w:t xml:space="preserve">Projeto de </w:t>
      </w:r>
      <w:r w:rsidR="00FF7518" w:rsidRPr="006B4662">
        <w:rPr>
          <w:rFonts w:ascii="Bookman Old Style" w:hAnsi="Bookman Old Style" w:cs="Segoe UI"/>
          <w:spacing w:val="4"/>
          <w:sz w:val="24"/>
          <w:szCs w:val="24"/>
        </w:rPr>
        <w:t>Lei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, visa </w:t>
      </w:r>
      <w:r w:rsidR="004F51D6">
        <w:rPr>
          <w:rFonts w:ascii="Bookman Old Style" w:hAnsi="Bookman Old Style" w:cs="Segoe UI"/>
          <w:spacing w:val="4"/>
          <w:sz w:val="24"/>
          <w:szCs w:val="24"/>
        </w:rPr>
        <w:t>conceder Título de Utilidade Pública a</w:t>
      </w:r>
      <w:r w:rsidR="00032643">
        <w:rPr>
          <w:rFonts w:ascii="Bookman Old Style" w:hAnsi="Bookman Old Style" w:cs="Segoe UI"/>
          <w:spacing w:val="4"/>
          <w:sz w:val="24"/>
          <w:szCs w:val="24"/>
        </w:rPr>
        <w:t xml:space="preserve">o </w:t>
      </w:r>
      <w:bookmarkStart w:id="1" w:name="_Hlk132556731"/>
      <w:r w:rsidR="00141960" w:rsidRPr="00141960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Instituto </w:t>
      </w:r>
      <w:r w:rsidR="006B4662">
        <w:rPr>
          <w:rFonts w:ascii="Bookman Old Style" w:hAnsi="Bookman Old Style" w:cs="Segoe UI"/>
          <w:b/>
          <w:bCs/>
          <w:spacing w:val="4"/>
          <w:sz w:val="24"/>
          <w:szCs w:val="24"/>
        </w:rPr>
        <w:t>I</w:t>
      </w:r>
      <w:r w:rsidR="00141960" w:rsidRPr="00141960">
        <w:rPr>
          <w:rFonts w:ascii="Bookman Old Style" w:hAnsi="Bookman Old Style" w:cs="Segoe UI"/>
          <w:b/>
          <w:bCs/>
          <w:spacing w:val="4"/>
          <w:sz w:val="24"/>
          <w:szCs w:val="24"/>
        </w:rPr>
        <w:t>ndígena</w:t>
      </w:r>
      <w:r w:rsidR="00141960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E22090" w:rsidRPr="008F50D5">
        <w:rPr>
          <w:rFonts w:ascii="Bookman Old Style" w:hAnsi="Bookman Old Style" w:cs="Segoe UI"/>
          <w:b/>
          <w:bCs/>
          <w:spacing w:val="4"/>
          <w:sz w:val="24"/>
          <w:szCs w:val="24"/>
        </w:rPr>
        <w:t>Bot</w:t>
      </w:r>
      <w:r w:rsidR="009D41F5">
        <w:rPr>
          <w:rFonts w:ascii="Bookman Old Style" w:hAnsi="Bookman Old Style" w:cs="Segoe UI"/>
          <w:b/>
          <w:bCs/>
          <w:spacing w:val="4"/>
          <w:sz w:val="24"/>
          <w:szCs w:val="24"/>
        </w:rPr>
        <w:t>i</w:t>
      </w:r>
      <w:r w:rsidR="00E22090" w:rsidRPr="008F50D5">
        <w:rPr>
          <w:rFonts w:ascii="Bookman Old Style" w:hAnsi="Bookman Old Style" w:cs="Segoe UI"/>
          <w:b/>
          <w:bCs/>
          <w:spacing w:val="4"/>
          <w:sz w:val="24"/>
          <w:szCs w:val="24"/>
        </w:rPr>
        <w:t>ê Xikrin</w:t>
      </w:r>
      <w:bookmarkEnd w:id="1"/>
      <w:r w:rsidR="00141960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 - IBX</w:t>
      </w:r>
      <w:r w:rsidR="00E22090">
        <w:rPr>
          <w:rFonts w:ascii="Bookman Old Style" w:hAnsi="Bookman Old Style" w:cs="Segoe UI"/>
          <w:spacing w:val="4"/>
          <w:sz w:val="24"/>
          <w:szCs w:val="24"/>
        </w:rPr>
        <w:t>,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E22090">
        <w:rPr>
          <w:rFonts w:ascii="Bookman Old Style" w:hAnsi="Bookman Old Style" w:cs="Segoe UI"/>
          <w:spacing w:val="4"/>
          <w:sz w:val="24"/>
          <w:szCs w:val="24"/>
        </w:rPr>
        <w:t>p</w:t>
      </w:r>
      <w:r w:rsidR="00032643">
        <w:rPr>
          <w:rFonts w:ascii="Bookman Old Style" w:hAnsi="Bookman Old Style" w:cs="Segoe UI"/>
          <w:spacing w:val="4"/>
          <w:sz w:val="24"/>
          <w:szCs w:val="24"/>
        </w:rPr>
        <w:t xml:space="preserve">or seus relevantes serviços prestados </w:t>
      </w:r>
      <w:r w:rsidR="005669CE">
        <w:rPr>
          <w:rFonts w:ascii="Bookman Old Style" w:hAnsi="Bookman Old Style" w:cs="Segoe UI"/>
          <w:spacing w:val="4"/>
          <w:sz w:val="24"/>
          <w:szCs w:val="24"/>
        </w:rPr>
        <w:t>tanto no Município como em todo o território Indígena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5AFC4827" w14:textId="4553CF31" w:rsidR="006F4048" w:rsidRPr="00676B07" w:rsidRDefault="00676B07" w:rsidP="00676B07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676B07">
        <w:rPr>
          <w:rFonts w:ascii="Bookman Old Style" w:hAnsi="Bookman Old Style" w:cs="Segoe UI"/>
          <w:spacing w:val="4"/>
          <w:sz w:val="24"/>
          <w:szCs w:val="24"/>
        </w:rPr>
        <w:t xml:space="preserve">O Instituto </w:t>
      </w:r>
      <w:r>
        <w:rPr>
          <w:rFonts w:ascii="Bookman Old Style" w:hAnsi="Bookman Old Style" w:cs="Segoe UI"/>
          <w:spacing w:val="4"/>
          <w:sz w:val="24"/>
          <w:szCs w:val="24"/>
        </w:rPr>
        <w:t>Indígena</w:t>
      </w:r>
      <w:r w:rsidR="00141960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>Boti</w:t>
      </w:r>
      <w:r w:rsidRPr="00676B07">
        <w:rPr>
          <w:rFonts w:ascii="Bookman Old Style" w:hAnsi="Bookman Old Style" w:cs="Segoe UI" w:hint="eastAsia"/>
          <w:spacing w:val="4"/>
          <w:sz w:val="24"/>
          <w:szCs w:val="24"/>
        </w:rPr>
        <w:t>ê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 xml:space="preserve"> Xikrin </w:t>
      </w:r>
      <w:r w:rsidRPr="00676B07">
        <w:rPr>
          <w:rFonts w:ascii="Bookman Old Style" w:hAnsi="Bookman Old Style" w:cs="Segoe UI" w:hint="eastAsia"/>
          <w:spacing w:val="4"/>
          <w:sz w:val="24"/>
          <w:szCs w:val="24"/>
        </w:rPr>
        <w:t>é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 xml:space="preserve"> uma institui</w:t>
      </w:r>
      <w:r w:rsidRPr="00676B07">
        <w:rPr>
          <w:rFonts w:ascii="Bookman Old Style" w:hAnsi="Bookman Old Style" w:cs="Segoe UI" w:hint="eastAsia"/>
          <w:spacing w:val="4"/>
          <w:sz w:val="24"/>
          <w:szCs w:val="24"/>
        </w:rPr>
        <w:t>çã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>o sem fins lucrativos criada em 1</w:t>
      </w:r>
      <w:r w:rsidRPr="00676B07">
        <w:rPr>
          <w:rFonts w:ascii="Bookman Old Style" w:hAnsi="Bookman Old Style" w:cs="Segoe UI" w:hint="eastAsia"/>
          <w:spacing w:val="4"/>
          <w:sz w:val="24"/>
          <w:szCs w:val="24"/>
        </w:rPr>
        <w:t>º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 xml:space="preserve"> de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>maio de 2008. Inicialmente com o nome de Associa</w:t>
      </w:r>
      <w:r w:rsidRPr="00676B07">
        <w:rPr>
          <w:rFonts w:ascii="Bookman Old Style" w:hAnsi="Bookman Old Style" w:cs="Segoe UI" w:hint="eastAsia"/>
          <w:spacing w:val="4"/>
          <w:sz w:val="24"/>
          <w:szCs w:val="24"/>
        </w:rPr>
        <w:t>çã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 xml:space="preserve">o </w:t>
      </w:r>
      <w:proofErr w:type="spellStart"/>
      <w:r w:rsidRPr="00676B07">
        <w:rPr>
          <w:rFonts w:ascii="Bookman Old Style" w:hAnsi="Bookman Old Style" w:cs="Segoe UI"/>
          <w:spacing w:val="4"/>
          <w:sz w:val="24"/>
          <w:szCs w:val="24"/>
        </w:rPr>
        <w:t>Bemoti</w:t>
      </w:r>
      <w:proofErr w:type="spellEnd"/>
      <w:r w:rsidRPr="00676B07">
        <w:rPr>
          <w:rFonts w:ascii="Bookman Old Style" w:hAnsi="Bookman Old Style" w:cs="Segoe UI"/>
          <w:spacing w:val="4"/>
          <w:sz w:val="24"/>
          <w:szCs w:val="24"/>
        </w:rPr>
        <w:t xml:space="preserve"> de Defesa do Povo Xikrin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 xml:space="preserve">do </w:t>
      </w:r>
      <w:proofErr w:type="spellStart"/>
      <w:r w:rsidRPr="00676B07">
        <w:rPr>
          <w:rFonts w:ascii="Bookman Old Style" w:hAnsi="Bookman Old Style" w:cs="Segoe UI"/>
          <w:spacing w:val="4"/>
          <w:sz w:val="24"/>
          <w:szCs w:val="24"/>
        </w:rPr>
        <w:t>Kankr</w:t>
      </w:r>
      <w:r w:rsidRPr="00676B07">
        <w:rPr>
          <w:rFonts w:ascii="Bookman Old Style" w:hAnsi="Bookman Old Style" w:cs="Segoe UI" w:hint="eastAsia"/>
          <w:spacing w:val="4"/>
          <w:sz w:val="24"/>
          <w:szCs w:val="24"/>
        </w:rPr>
        <w:t>ó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>kr</w:t>
      </w:r>
      <w:r w:rsidRPr="00676B07">
        <w:rPr>
          <w:rFonts w:ascii="Bookman Old Style" w:hAnsi="Bookman Old Style" w:cs="Segoe UI" w:hint="eastAsia"/>
          <w:spacing w:val="4"/>
          <w:sz w:val="24"/>
          <w:szCs w:val="24"/>
        </w:rPr>
        <w:t>ó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>k</w:t>
      </w:r>
      <w:proofErr w:type="spellEnd"/>
      <w:r w:rsidRPr="00676B07">
        <w:rPr>
          <w:rFonts w:ascii="Bookman Old Style" w:hAnsi="Bookman Old Style" w:cs="Segoe UI"/>
          <w:spacing w:val="4"/>
          <w:sz w:val="24"/>
          <w:szCs w:val="24"/>
        </w:rPr>
        <w:t>, foi constitu</w:t>
      </w:r>
      <w:r w:rsidRPr="00676B07">
        <w:rPr>
          <w:rFonts w:ascii="Bookman Old Style" w:hAnsi="Bookman Old Style" w:cs="Segoe UI" w:hint="eastAsia"/>
          <w:spacing w:val="4"/>
          <w:sz w:val="24"/>
          <w:szCs w:val="24"/>
        </w:rPr>
        <w:t>í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>da com a finalidade de fomentar atividades culturais,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>educacionais, esportivas e sociais. Posteriormente a associa</w:t>
      </w:r>
      <w:r w:rsidRPr="00676B07">
        <w:rPr>
          <w:rFonts w:ascii="Bookman Old Style" w:hAnsi="Bookman Old Style" w:cs="Segoe UI" w:hint="eastAsia"/>
          <w:spacing w:val="4"/>
          <w:sz w:val="24"/>
          <w:szCs w:val="24"/>
        </w:rPr>
        <w:t>çã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>o necessitou ser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>transformada em Instituto para promover a garantia dos direitos sociais e a defesa dos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76B07">
        <w:rPr>
          <w:rFonts w:ascii="Bookman Old Style" w:hAnsi="Bookman Old Style" w:cs="Segoe UI"/>
          <w:spacing w:val="4"/>
          <w:sz w:val="24"/>
          <w:szCs w:val="24"/>
        </w:rPr>
        <w:t>direitos humanos ao povo Xikrin.</w:t>
      </w:r>
    </w:p>
    <w:p w14:paraId="76CA9598" w14:textId="60B13823" w:rsidR="002B1E81" w:rsidRDefault="00E22090" w:rsidP="002B1E81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E22090">
        <w:rPr>
          <w:rFonts w:ascii="Bookman Old Style" w:hAnsi="Bookman Old Style" w:cs="Segoe UI"/>
          <w:spacing w:val="4"/>
          <w:sz w:val="24"/>
          <w:szCs w:val="24"/>
        </w:rPr>
        <w:t xml:space="preserve">O nome do </w:t>
      </w:r>
      <w:r w:rsidR="007D5FF5">
        <w:rPr>
          <w:rFonts w:ascii="Bookman Old Style" w:hAnsi="Bookman Old Style" w:cs="Segoe UI"/>
          <w:spacing w:val="4"/>
          <w:sz w:val="24"/>
          <w:szCs w:val="24"/>
        </w:rPr>
        <w:t>I</w:t>
      </w:r>
      <w:r w:rsidRPr="00E22090">
        <w:rPr>
          <w:rFonts w:ascii="Bookman Old Style" w:hAnsi="Bookman Old Style" w:cs="Segoe UI"/>
          <w:spacing w:val="4"/>
          <w:sz w:val="24"/>
          <w:szCs w:val="24"/>
        </w:rPr>
        <w:t>nstituto Indígena Botiê Xikrin é uma homenagem ao grande líder Botiê Xikrin, honrando, assim, seu nome, sua presença e seus saberes tradicionais.</w:t>
      </w:r>
      <w:r w:rsidR="006B3857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>Atualmente povo Xikrin está organizado em 14 comunidades indígenas, são elas</w:t>
      </w:r>
      <w:r w:rsidR="002B1E81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 xml:space="preserve">as aldeias: </w:t>
      </w:r>
      <w:proofErr w:type="spellStart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>Kateté</w:t>
      </w:r>
      <w:proofErr w:type="spellEnd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 xml:space="preserve">, </w:t>
      </w:r>
      <w:proofErr w:type="spellStart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>Djudjêkô</w:t>
      </w:r>
      <w:proofErr w:type="spellEnd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 xml:space="preserve">, </w:t>
      </w:r>
      <w:proofErr w:type="spellStart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>Ôôdjã</w:t>
      </w:r>
      <w:proofErr w:type="spellEnd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 xml:space="preserve">, </w:t>
      </w:r>
      <w:proofErr w:type="spellStart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>Pokró</w:t>
      </w:r>
      <w:proofErr w:type="spellEnd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 xml:space="preserve">, </w:t>
      </w:r>
      <w:proofErr w:type="spellStart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>Krimei</w:t>
      </w:r>
      <w:proofErr w:type="spellEnd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 xml:space="preserve">, </w:t>
      </w:r>
      <w:proofErr w:type="spellStart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>Kankrokrok</w:t>
      </w:r>
      <w:proofErr w:type="spellEnd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 xml:space="preserve">, </w:t>
      </w:r>
      <w:proofErr w:type="spellStart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>Pykatiokrãi</w:t>
      </w:r>
      <w:proofErr w:type="spellEnd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 xml:space="preserve">, </w:t>
      </w:r>
      <w:proofErr w:type="spellStart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>Kametkore</w:t>
      </w:r>
      <w:proofErr w:type="spellEnd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>,</w:t>
      </w:r>
      <w:r w:rsidR="002B1E81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proofErr w:type="spellStart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>Pratinhopuru</w:t>
      </w:r>
      <w:proofErr w:type="spellEnd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 xml:space="preserve">, </w:t>
      </w:r>
      <w:proofErr w:type="spellStart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>Roitidjam</w:t>
      </w:r>
      <w:proofErr w:type="spellEnd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 xml:space="preserve">, </w:t>
      </w:r>
      <w:proofErr w:type="spellStart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>Kenhoro</w:t>
      </w:r>
      <w:proofErr w:type="spellEnd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 xml:space="preserve">, </w:t>
      </w:r>
      <w:proofErr w:type="spellStart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>Kamêt</w:t>
      </w:r>
      <w:proofErr w:type="spellEnd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proofErr w:type="spellStart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>Kore</w:t>
      </w:r>
      <w:proofErr w:type="spellEnd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 xml:space="preserve">, </w:t>
      </w:r>
      <w:proofErr w:type="spellStart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>kuikô</w:t>
      </w:r>
      <w:proofErr w:type="spellEnd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 xml:space="preserve"> e </w:t>
      </w:r>
      <w:proofErr w:type="spellStart"/>
      <w:r w:rsidR="002B1E81" w:rsidRPr="002B1E81">
        <w:rPr>
          <w:rFonts w:ascii="Bookman Old Style" w:hAnsi="Bookman Old Style" w:cs="Segoe UI"/>
          <w:spacing w:val="4"/>
          <w:sz w:val="24"/>
          <w:szCs w:val="24"/>
        </w:rPr>
        <w:t>Pykatingro</w:t>
      </w:r>
      <w:proofErr w:type="spellEnd"/>
    </w:p>
    <w:p w14:paraId="1AE850BE" w14:textId="0CB5F44B" w:rsidR="00737CF2" w:rsidRDefault="004F729C" w:rsidP="00737CF2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O Instituto possui</w:t>
      </w:r>
      <w:r w:rsidR="00C826F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D21383" w:rsidRPr="00D21383">
        <w:rPr>
          <w:rFonts w:ascii="Bookman Old Style" w:hAnsi="Bookman Old Style" w:cs="Segoe UI"/>
          <w:spacing w:val="4"/>
          <w:sz w:val="24"/>
          <w:szCs w:val="24"/>
        </w:rPr>
        <w:t xml:space="preserve">Projeto </w:t>
      </w:r>
      <w:r w:rsidR="00D21383">
        <w:rPr>
          <w:rFonts w:ascii="Bookman Old Style" w:hAnsi="Bookman Old Style" w:cs="Segoe UI"/>
          <w:spacing w:val="4"/>
          <w:sz w:val="24"/>
          <w:szCs w:val="24"/>
        </w:rPr>
        <w:t>de</w:t>
      </w:r>
      <w:r w:rsidR="00D21383" w:rsidRPr="00D21383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737CF2" w:rsidRPr="00737CF2">
        <w:rPr>
          <w:rFonts w:ascii="Bookman Old Style" w:hAnsi="Bookman Old Style" w:cs="Segoe UI"/>
          <w:spacing w:val="4"/>
          <w:sz w:val="24"/>
          <w:szCs w:val="24"/>
        </w:rPr>
        <w:t>parceria com a</w:t>
      </w:r>
      <w:r w:rsidR="00D21383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737CF2" w:rsidRPr="00737CF2">
        <w:rPr>
          <w:rFonts w:ascii="Bookman Old Style" w:hAnsi="Bookman Old Style" w:cs="Segoe UI"/>
          <w:spacing w:val="4"/>
          <w:sz w:val="24"/>
          <w:szCs w:val="24"/>
        </w:rPr>
        <w:t xml:space="preserve">Prefeitura Municipal de Parauapebas </w:t>
      </w:r>
      <w:r w:rsidR="003C4279">
        <w:rPr>
          <w:rFonts w:ascii="Bookman Old Style" w:hAnsi="Bookman Old Style" w:cs="Segoe UI"/>
          <w:spacing w:val="4"/>
          <w:sz w:val="24"/>
          <w:szCs w:val="24"/>
        </w:rPr>
        <w:t xml:space="preserve">através do </w:t>
      </w:r>
      <w:r w:rsidR="00737CF2" w:rsidRPr="00737CF2">
        <w:rPr>
          <w:rFonts w:ascii="Bookman Old Style" w:hAnsi="Bookman Old Style" w:cs="Segoe UI"/>
          <w:spacing w:val="4"/>
          <w:sz w:val="24"/>
          <w:szCs w:val="24"/>
        </w:rPr>
        <w:t>TERMO DE FOMENTO Nº 023/2022,</w:t>
      </w:r>
      <w:r w:rsidR="00D21383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737CF2" w:rsidRPr="00737CF2">
        <w:rPr>
          <w:rFonts w:ascii="Bookman Old Style" w:hAnsi="Bookman Old Style" w:cs="Segoe UI"/>
          <w:spacing w:val="4"/>
          <w:sz w:val="24"/>
          <w:szCs w:val="24"/>
        </w:rPr>
        <w:t>tem como objetivo fortalecer a cultura, identidade e tradições do povo</w:t>
      </w:r>
      <w:r w:rsidR="00D21383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737CF2" w:rsidRPr="00737CF2">
        <w:rPr>
          <w:rFonts w:ascii="Bookman Old Style" w:hAnsi="Bookman Old Style" w:cs="Segoe UI"/>
          <w:spacing w:val="4"/>
          <w:sz w:val="24"/>
          <w:szCs w:val="24"/>
        </w:rPr>
        <w:t>Xikrin através do apoio para a realização de festividades tradicionais</w:t>
      </w:r>
      <w:r w:rsidR="00D21383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737CF2" w:rsidRPr="00737CF2">
        <w:rPr>
          <w:rFonts w:ascii="Bookman Old Style" w:hAnsi="Bookman Old Style" w:cs="Segoe UI"/>
          <w:spacing w:val="4"/>
          <w:sz w:val="24"/>
          <w:szCs w:val="24"/>
        </w:rPr>
        <w:t>indígenas e ofertas de cursos de qualificação.</w:t>
      </w:r>
      <w:r w:rsidR="006B3857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737CF2" w:rsidRPr="00737CF2">
        <w:rPr>
          <w:rFonts w:ascii="Bookman Old Style" w:hAnsi="Bookman Old Style" w:cs="Segoe UI"/>
          <w:spacing w:val="4"/>
          <w:sz w:val="24"/>
          <w:szCs w:val="24"/>
        </w:rPr>
        <w:t>São realizados dois cursos: Gestão de terceiro setor (170 horas/aula) e</w:t>
      </w:r>
      <w:r w:rsidR="00D21383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737CF2" w:rsidRPr="00737CF2">
        <w:rPr>
          <w:rFonts w:ascii="Bookman Old Style" w:hAnsi="Bookman Old Style" w:cs="Segoe UI"/>
          <w:spacing w:val="4"/>
          <w:sz w:val="24"/>
          <w:szCs w:val="24"/>
        </w:rPr>
        <w:t>Informática básica (170 horas/aula). Cada curso possui 20 alunos, que</w:t>
      </w:r>
      <w:r w:rsidR="00737CF2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737CF2" w:rsidRPr="00737CF2">
        <w:rPr>
          <w:rFonts w:ascii="Bookman Old Style" w:hAnsi="Bookman Old Style" w:cs="Segoe UI"/>
          <w:spacing w:val="4"/>
          <w:sz w:val="24"/>
          <w:szCs w:val="24"/>
        </w:rPr>
        <w:t>iniciaram as aulas em setembro de 2022 e serão finalizados em janeiro</w:t>
      </w:r>
      <w:r w:rsidR="00737CF2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737CF2" w:rsidRPr="00737CF2">
        <w:rPr>
          <w:rFonts w:ascii="Bookman Old Style" w:hAnsi="Bookman Old Style" w:cs="Segoe UI"/>
          <w:spacing w:val="4"/>
          <w:sz w:val="24"/>
          <w:szCs w:val="24"/>
        </w:rPr>
        <w:t>de 2023. Os alunos já receberam todo material didático, como apostilas</w:t>
      </w:r>
      <w:r w:rsidR="00737CF2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737CF2" w:rsidRPr="00737CF2">
        <w:rPr>
          <w:rFonts w:ascii="Bookman Old Style" w:hAnsi="Bookman Old Style" w:cs="Segoe UI"/>
          <w:spacing w:val="4"/>
          <w:sz w:val="24"/>
          <w:szCs w:val="24"/>
        </w:rPr>
        <w:t>e uniformes.</w:t>
      </w:r>
    </w:p>
    <w:p w14:paraId="57365578" w14:textId="4B52FC34" w:rsidR="00C826F6" w:rsidRDefault="007E1294" w:rsidP="00C826F6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O IBX p</w:t>
      </w:r>
      <w:r w:rsidR="00C24EFB">
        <w:rPr>
          <w:rFonts w:ascii="Bookman Old Style" w:hAnsi="Bookman Old Style" w:cs="Segoe UI"/>
          <w:spacing w:val="4"/>
          <w:sz w:val="24"/>
          <w:szCs w:val="24"/>
        </w:rPr>
        <w:t xml:space="preserve">ossui ainda </w:t>
      </w:r>
      <w:r>
        <w:rPr>
          <w:rFonts w:ascii="Bookman Old Style" w:hAnsi="Bookman Old Style" w:cs="Segoe UI"/>
          <w:spacing w:val="4"/>
          <w:sz w:val="24"/>
          <w:szCs w:val="24"/>
        </w:rPr>
        <w:t>o</w:t>
      </w:r>
      <w:r w:rsidR="00C826F6" w:rsidRPr="00C826F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>
        <w:rPr>
          <w:rFonts w:ascii="Bookman Old Style" w:hAnsi="Bookman Old Style" w:cs="Segoe UI"/>
          <w:spacing w:val="4"/>
          <w:sz w:val="24"/>
          <w:szCs w:val="24"/>
        </w:rPr>
        <w:t>P</w:t>
      </w:r>
      <w:r w:rsidR="00C826F6" w:rsidRPr="00C826F6">
        <w:rPr>
          <w:rFonts w:ascii="Bookman Old Style" w:hAnsi="Bookman Old Style" w:cs="Segoe UI"/>
          <w:spacing w:val="4"/>
          <w:sz w:val="24"/>
          <w:szCs w:val="24"/>
        </w:rPr>
        <w:t>rojeto de valorização cultural – Acervo Sonoro e Plataforma On-line é</w:t>
      </w:r>
      <w:r w:rsidR="00C826F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C826F6" w:rsidRPr="00C826F6">
        <w:rPr>
          <w:rFonts w:ascii="Bookman Old Style" w:hAnsi="Bookman Old Style" w:cs="Segoe UI"/>
          <w:spacing w:val="4"/>
          <w:sz w:val="24"/>
          <w:szCs w:val="24"/>
        </w:rPr>
        <w:t>uma iniciativa que visa valorizar a história, conhecimentos e práticas</w:t>
      </w:r>
      <w:r w:rsidR="00C826F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C826F6" w:rsidRPr="00C826F6">
        <w:rPr>
          <w:rFonts w:ascii="Bookman Old Style" w:hAnsi="Bookman Old Style" w:cs="Segoe UI"/>
          <w:spacing w:val="4"/>
          <w:sz w:val="24"/>
          <w:szCs w:val="24"/>
        </w:rPr>
        <w:t xml:space="preserve">tradicionais do povo Xikrin do </w:t>
      </w:r>
      <w:proofErr w:type="spellStart"/>
      <w:r w:rsidR="00C826F6" w:rsidRPr="00C826F6">
        <w:rPr>
          <w:rFonts w:ascii="Bookman Old Style" w:hAnsi="Bookman Old Style" w:cs="Segoe UI"/>
          <w:spacing w:val="4"/>
          <w:sz w:val="24"/>
          <w:szCs w:val="24"/>
        </w:rPr>
        <w:t>Cateté</w:t>
      </w:r>
      <w:proofErr w:type="spellEnd"/>
      <w:r w:rsidR="00C826F6" w:rsidRPr="00C826F6">
        <w:rPr>
          <w:rFonts w:ascii="Bookman Old Style" w:hAnsi="Bookman Old Style" w:cs="Segoe UI"/>
          <w:spacing w:val="4"/>
          <w:sz w:val="24"/>
          <w:szCs w:val="24"/>
        </w:rPr>
        <w:t xml:space="preserve">, por meio de </w:t>
      </w:r>
      <w:r w:rsidR="00C826F6" w:rsidRPr="00C826F6">
        <w:rPr>
          <w:rFonts w:ascii="Bookman Old Style" w:hAnsi="Bookman Old Style" w:cs="Segoe UI"/>
          <w:spacing w:val="4"/>
          <w:sz w:val="24"/>
          <w:szCs w:val="24"/>
        </w:rPr>
        <w:lastRenderedPageBreak/>
        <w:t>um conjunto de</w:t>
      </w:r>
      <w:r w:rsidR="00C826F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C826F6" w:rsidRPr="00C826F6">
        <w:rPr>
          <w:rFonts w:ascii="Bookman Old Style" w:hAnsi="Bookman Old Style" w:cs="Segoe UI"/>
          <w:spacing w:val="4"/>
          <w:sz w:val="24"/>
          <w:szCs w:val="24"/>
        </w:rPr>
        <w:t>atividades e oficinas participativas voltadas para o acervo sonoro Xikrin,</w:t>
      </w:r>
      <w:r w:rsidR="00C826F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C826F6" w:rsidRPr="00C826F6">
        <w:rPr>
          <w:rFonts w:ascii="Bookman Old Style" w:hAnsi="Bookman Old Style" w:cs="Segoe UI"/>
          <w:spacing w:val="4"/>
          <w:sz w:val="24"/>
          <w:szCs w:val="24"/>
        </w:rPr>
        <w:t>atualmente abrigado no Laboratório de Imagem e Som em Antropologia</w:t>
      </w:r>
      <w:r w:rsidR="00C826F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C826F6" w:rsidRPr="00C826F6">
        <w:rPr>
          <w:rFonts w:ascii="Bookman Old Style" w:hAnsi="Bookman Old Style" w:cs="Segoe UI"/>
          <w:spacing w:val="4"/>
          <w:sz w:val="24"/>
          <w:szCs w:val="24"/>
        </w:rPr>
        <w:t>(LISA), da Universidade de São Paulo.</w:t>
      </w:r>
      <w:r w:rsidR="00A1226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C826F6" w:rsidRPr="00C826F6">
        <w:rPr>
          <w:rFonts w:ascii="Bookman Old Style" w:hAnsi="Bookman Old Style" w:cs="Segoe UI"/>
          <w:spacing w:val="4"/>
          <w:sz w:val="24"/>
          <w:szCs w:val="24"/>
        </w:rPr>
        <w:t>A realização deste trabalho é um desejo dos próprios Xikrin, que vêm</w:t>
      </w:r>
      <w:r w:rsidR="00C826F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C826F6" w:rsidRPr="00C826F6">
        <w:rPr>
          <w:rFonts w:ascii="Bookman Old Style" w:hAnsi="Bookman Old Style" w:cs="Segoe UI"/>
          <w:spacing w:val="4"/>
          <w:sz w:val="24"/>
          <w:szCs w:val="24"/>
        </w:rPr>
        <w:t>demonstrando interesse em se apropriar de seu passado, tendo em vis</w:t>
      </w:r>
      <w:r w:rsidR="00C826F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C826F6" w:rsidRPr="00C826F6">
        <w:rPr>
          <w:rFonts w:ascii="Bookman Old Style" w:hAnsi="Bookman Old Style" w:cs="Segoe UI"/>
          <w:spacing w:val="4"/>
          <w:sz w:val="24"/>
          <w:szCs w:val="24"/>
        </w:rPr>
        <w:t>ta</w:t>
      </w:r>
      <w:r w:rsidR="00C826F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C826F6" w:rsidRPr="00C826F6">
        <w:rPr>
          <w:rFonts w:ascii="Bookman Old Style" w:hAnsi="Bookman Old Style" w:cs="Segoe UI"/>
          <w:spacing w:val="4"/>
          <w:sz w:val="24"/>
          <w:szCs w:val="24"/>
        </w:rPr>
        <w:t>o futuro e a formação das próximas gerações.</w:t>
      </w:r>
    </w:p>
    <w:p w14:paraId="705C2EC6" w14:textId="75A3D3E3" w:rsidR="00A12266" w:rsidRDefault="00C17AE2" w:rsidP="00A12266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Destacamos ainda</w:t>
      </w:r>
      <w:r w:rsidR="00D74992">
        <w:rPr>
          <w:rFonts w:ascii="Bookman Old Style" w:hAnsi="Bookman Old Style" w:cs="Segoe UI"/>
          <w:spacing w:val="4"/>
          <w:sz w:val="24"/>
          <w:szCs w:val="24"/>
        </w:rPr>
        <w:t xml:space="preserve"> outro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994CB8">
        <w:rPr>
          <w:rFonts w:ascii="Bookman Old Style" w:hAnsi="Bookman Old Style" w:cs="Segoe UI"/>
          <w:spacing w:val="4"/>
          <w:sz w:val="24"/>
          <w:szCs w:val="24"/>
        </w:rPr>
        <w:t>importante trabalho</w:t>
      </w:r>
      <w:r w:rsidR="00A12266" w:rsidRPr="00A1226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AA1782">
        <w:rPr>
          <w:rFonts w:ascii="Bookman Old Style" w:hAnsi="Bookman Old Style" w:cs="Segoe UI"/>
          <w:spacing w:val="4"/>
          <w:sz w:val="24"/>
          <w:szCs w:val="24"/>
        </w:rPr>
        <w:t>realizado pelo IBX que é</w:t>
      </w:r>
      <w:r w:rsidR="00994CB8">
        <w:rPr>
          <w:rFonts w:ascii="Bookman Old Style" w:hAnsi="Bookman Old Style" w:cs="Segoe UI"/>
          <w:spacing w:val="4"/>
          <w:sz w:val="24"/>
          <w:szCs w:val="24"/>
        </w:rPr>
        <w:t xml:space="preserve"> o Projeto</w:t>
      </w:r>
      <w:r w:rsidR="00AA1782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A12266" w:rsidRPr="00A12266">
        <w:rPr>
          <w:rFonts w:ascii="Bookman Old Style" w:hAnsi="Bookman Old Style" w:cs="Segoe UI"/>
          <w:spacing w:val="4"/>
          <w:sz w:val="24"/>
          <w:szCs w:val="24"/>
        </w:rPr>
        <w:t>de Valorização Cultural Memória Xikrin, desenvolvido</w:t>
      </w:r>
      <w:r w:rsidR="00A1226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A12266" w:rsidRPr="00A12266">
        <w:rPr>
          <w:rFonts w:ascii="Bookman Old Style" w:hAnsi="Bookman Old Style" w:cs="Segoe UI"/>
          <w:spacing w:val="4"/>
          <w:sz w:val="24"/>
          <w:szCs w:val="24"/>
        </w:rPr>
        <w:t>entre novembro de 2019 e dezembro de 2020, com o apoio da</w:t>
      </w:r>
      <w:r w:rsidR="00A1226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A12266" w:rsidRPr="00A12266">
        <w:rPr>
          <w:rFonts w:ascii="Bookman Old Style" w:hAnsi="Bookman Old Style" w:cs="Segoe UI"/>
          <w:spacing w:val="4"/>
          <w:sz w:val="24"/>
          <w:szCs w:val="24"/>
        </w:rPr>
        <w:t>Vale, teve por objetivo trabalhar as fotografias, desenhos,</w:t>
      </w:r>
      <w:r w:rsidR="00A1226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A12266" w:rsidRPr="00A12266">
        <w:rPr>
          <w:rFonts w:ascii="Bookman Old Style" w:hAnsi="Bookman Old Style" w:cs="Segoe UI"/>
          <w:spacing w:val="4"/>
          <w:sz w:val="24"/>
          <w:szCs w:val="24"/>
        </w:rPr>
        <w:t>pranchas de pintura corporal e objetos Xikrin do Acervo Lux</w:t>
      </w:r>
      <w:r w:rsidR="00A1226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A12266" w:rsidRPr="00A12266">
        <w:rPr>
          <w:rFonts w:ascii="Bookman Old Style" w:hAnsi="Bookman Old Style" w:cs="Segoe UI"/>
          <w:spacing w:val="4"/>
          <w:sz w:val="24"/>
          <w:szCs w:val="24"/>
        </w:rPr>
        <w:t xml:space="preserve">Vidal resultando em duas publicações: </w:t>
      </w:r>
      <w:proofErr w:type="spellStart"/>
      <w:r w:rsidR="00A12266" w:rsidRPr="00A12266">
        <w:rPr>
          <w:rFonts w:ascii="Bookman Old Style" w:hAnsi="Bookman Old Style" w:cs="Segoe UI"/>
          <w:spacing w:val="4"/>
          <w:sz w:val="24"/>
          <w:szCs w:val="24"/>
        </w:rPr>
        <w:t>Benadjuro-tum</w:t>
      </w:r>
      <w:proofErr w:type="spellEnd"/>
      <w:r w:rsidR="00A12266" w:rsidRPr="00A12266">
        <w:rPr>
          <w:rFonts w:ascii="Bookman Old Style" w:hAnsi="Bookman Old Style" w:cs="Segoe UI"/>
          <w:spacing w:val="4"/>
          <w:sz w:val="24"/>
          <w:szCs w:val="24"/>
        </w:rPr>
        <w:t>:</w:t>
      </w:r>
      <w:r w:rsidR="00A1226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A12266" w:rsidRPr="00A12266">
        <w:rPr>
          <w:rFonts w:ascii="Bookman Old Style" w:hAnsi="Bookman Old Style" w:cs="Segoe UI"/>
          <w:spacing w:val="4"/>
          <w:sz w:val="24"/>
          <w:szCs w:val="24"/>
        </w:rPr>
        <w:t>homenagem ao chefe Botiê e a história Xikrin e</w:t>
      </w:r>
      <w:r w:rsidR="00A12266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proofErr w:type="spellStart"/>
      <w:r w:rsidR="00A12266" w:rsidRPr="00A12266">
        <w:rPr>
          <w:rFonts w:ascii="Bookman Old Style" w:hAnsi="Bookman Old Style" w:cs="Segoe UI"/>
          <w:spacing w:val="4"/>
          <w:sz w:val="24"/>
          <w:szCs w:val="24"/>
        </w:rPr>
        <w:t>M</w:t>
      </w:r>
      <w:r w:rsidR="00A12266" w:rsidRPr="00A12266">
        <w:rPr>
          <w:rFonts w:ascii="Cambria" w:hAnsi="Cambria" w:cs="Cambria"/>
          <w:spacing w:val="4"/>
          <w:sz w:val="24"/>
          <w:szCs w:val="24"/>
        </w:rPr>
        <w:t>ẽ</w:t>
      </w:r>
      <w:r w:rsidR="00A12266" w:rsidRPr="00A12266">
        <w:rPr>
          <w:rFonts w:ascii="Bookman Old Style" w:hAnsi="Bookman Old Style" w:cs="Segoe UI"/>
          <w:spacing w:val="4"/>
          <w:sz w:val="24"/>
          <w:szCs w:val="24"/>
        </w:rPr>
        <w:t>-kukrodjo-tum</w:t>
      </w:r>
      <w:proofErr w:type="spellEnd"/>
      <w:r w:rsidR="00A12266" w:rsidRPr="00A12266">
        <w:rPr>
          <w:rFonts w:ascii="Bookman Old Style" w:hAnsi="Bookman Old Style" w:cs="Segoe UI"/>
          <w:spacing w:val="4"/>
          <w:sz w:val="24"/>
          <w:szCs w:val="24"/>
        </w:rPr>
        <w:t>: o conhecimento dos antigos.</w:t>
      </w:r>
    </w:p>
    <w:p w14:paraId="2E44F402" w14:textId="5865CE7D" w:rsidR="00DA4268" w:rsidRDefault="000C6199" w:rsidP="00297263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Outro projeto que c</w:t>
      </w:r>
      <w:r w:rsidRPr="000C6199">
        <w:rPr>
          <w:rFonts w:ascii="Bookman Old Style" w:hAnsi="Bookman Old Style" w:cs="Segoe UI"/>
          <w:spacing w:val="4"/>
          <w:sz w:val="24"/>
          <w:szCs w:val="24"/>
        </w:rPr>
        <w:t xml:space="preserve">ontribuir para a valorização cultural Xikrin </w:t>
      </w:r>
      <w:r w:rsidR="00297263">
        <w:rPr>
          <w:rFonts w:ascii="Bookman Old Style" w:hAnsi="Bookman Old Style" w:cs="Segoe UI"/>
          <w:spacing w:val="4"/>
          <w:sz w:val="24"/>
          <w:szCs w:val="24"/>
        </w:rPr>
        <w:t xml:space="preserve">é o </w:t>
      </w:r>
      <w:r w:rsidR="00DA4268" w:rsidRPr="00DA4268">
        <w:rPr>
          <w:rFonts w:ascii="Bookman Old Style" w:hAnsi="Bookman Old Style" w:cs="Segoe UI"/>
          <w:spacing w:val="4"/>
          <w:sz w:val="24"/>
          <w:szCs w:val="24"/>
        </w:rPr>
        <w:t xml:space="preserve">“Dicionário ilustrado Xikrin do </w:t>
      </w:r>
      <w:proofErr w:type="spellStart"/>
      <w:r w:rsidR="00DA4268" w:rsidRPr="00DA4268">
        <w:rPr>
          <w:rFonts w:ascii="Bookman Old Style" w:hAnsi="Bookman Old Style" w:cs="Segoe UI"/>
          <w:spacing w:val="4"/>
          <w:sz w:val="24"/>
          <w:szCs w:val="24"/>
        </w:rPr>
        <w:t>Cateté</w:t>
      </w:r>
      <w:proofErr w:type="spellEnd"/>
      <w:r w:rsidR="00DA4268" w:rsidRPr="00DA4268">
        <w:rPr>
          <w:rFonts w:ascii="Bookman Old Style" w:hAnsi="Bookman Old Style" w:cs="Segoe UI"/>
          <w:spacing w:val="4"/>
          <w:sz w:val="24"/>
          <w:szCs w:val="24"/>
        </w:rPr>
        <w:t xml:space="preserve">” </w:t>
      </w:r>
      <w:r w:rsidR="00297263">
        <w:rPr>
          <w:rFonts w:ascii="Bookman Old Style" w:hAnsi="Bookman Old Style" w:cs="Segoe UI"/>
          <w:spacing w:val="4"/>
          <w:sz w:val="24"/>
          <w:szCs w:val="24"/>
        </w:rPr>
        <w:t xml:space="preserve">que </w:t>
      </w:r>
      <w:r w:rsidR="00592865">
        <w:rPr>
          <w:rFonts w:ascii="Bookman Old Style" w:hAnsi="Bookman Old Style" w:cs="Segoe UI"/>
          <w:spacing w:val="4"/>
          <w:sz w:val="24"/>
          <w:szCs w:val="24"/>
        </w:rPr>
        <w:t xml:space="preserve">amplia </w:t>
      </w:r>
      <w:r w:rsidR="00DA4268" w:rsidRPr="00DA4268">
        <w:rPr>
          <w:rFonts w:ascii="Bookman Old Style" w:hAnsi="Bookman Old Style" w:cs="Segoe UI"/>
          <w:spacing w:val="4"/>
          <w:sz w:val="24"/>
          <w:szCs w:val="24"/>
        </w:rPr>
        <w:t>ainda mais o acesso dos Xikrin às produções que dizem respeito à sua</w:t>
      </w:r>
      <w:r w:rsidR="00DA4268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DA4268" w:rsidRPr="00DA4268">
        <w:rPr>
          <w:rFonts w:ascii="Bookman Old Style" w:hAnsi="Bookman Old Style" w:cs="Segoe UI"/>
          <w:spacing w:val="4"/>
          <w:sz w:val="24"/>
          <w:szCs w:val="24"/>
        </w:rPr>
        <w:t>história, conhecimentos e práticas tradicionais. Esse objetivo será atingido através da elaboração de</w:t>
      </w:r>
      <w:r w:rsidR="00DA4268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DA4268" w:rsidRPr="00DA4268">
        <w:rPr>
          <w:rFonts w:ascii="Bookman Old Style" w:hAnsi="Bookman Old Style" w:cs="Segoe UI"/>
          <w:spacing w:val="4"/>
          <w:sz w:val="24"/>
          <w:szCs w:val="24"/>
        </w:rPr>
        <w:t>no mínimo 400 verbetes bilíngues, em português e na língua indígena Xikrin, a serem incorporados</w:t>
      </w:r>
      <w:r w:rsidR="00DA4268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DA4268" w:rsidRPr="00DA4268">
        <w:rPr>
          <w:rFonts w:ascii="Bookman Old Style" w:hAnsi="Bookman Old Style" w:cs="Segoe UI"/>
          <w:spacing w:val="4"/>
          <w:sz w:val="24"/>
          <w:szCs w:val="24"/>
        </w:rPr>
        <w:t>ao Acervo Online Xikrin, na forma de 4 dicionários ilustrado digitais. Os verbetes serão construídos</w:t>
      </w:r>
      <w:r w:rsidR="00DA4268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DA4268" w:rsidRPr="00DA4268">
        <w:rPr>
          <w:rFonts w:ascii="Bookman Old Style" w:hAnsi="Bookman Old Style" w:cs="Segoe UI"/>
          <w:spacing w:val="4"/>
          <w:sz w:val="24"/>
          <w:szCs w:val="24"/>
        </w:rPr>
        <w:t>a partir de narrativas e temas diversos, contribuindo para a educação escolar indígena Xikrin e</w:t>
      </w:r>
      <w:r w:rsidR="00DA4268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DA4268" w:rsidRPr="00DA4268">
        <w:rPr>
          <w:rFonts w:ascii="Bookman Old Style" w:hAnsi="Bookman Old Style" w:cs="Segoe UI"/>
          <w:spacing w:val="4"/>
          <w:sz w:val="24"/>
          <w:szCs w:val="24"/>
        </w:rPr>
        <w:t>ajudando a suprir a falta de material paradidático.</w:t>
      </w:r>
    </w:p>
    <w:p w14:paraId="7317A367" w14:textId="1B28B478" w:rsidR="00524FF7" w:rsidRDefault="00994CB8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Portanto é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indispensável que </w:t>
      </w:r>
      <w:r w:rsidR="00DA4268">
        <w:rPr>
          <w:rFonts w:ascii="Bookman Old Style" w:hAnsi="Bookman Old Style" w:cs="Segoe UI"/>
          <w:spacing w:val="4"/>
          <w:sz w:val="24"/>
          <w:szCs w:val="24"/>
        </w:rPr>
        <w:t>esta Casa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1D5DE4" w:rsidRPr="00F53E3E">
        <w:rPr>
          <w:rFonts w:ascii="Bookman Old Style" w:hAnsi="Bookman Old Style" w:cs="Segoe UI"/>
          <w:spacing w:val="4"/>
          <w:sz w:val="24"/>
          <w:szCs w:val="24"/>
        </w:rPr>
        <w:t>reconheça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920D6C" w:rsidRPr="00F53E3E">
        <w:rPr>
          <w:rFonts w:ascii="Bookman Old Style" w:hAnsi="Bookman Old Style" w:cs="Segoe UI"/>
          <w:spacing w:val="4"/>
          <w:sz w:val="24"/>
          <w:szCs w:val="24"/>
        </w:rPr>
        <w:t xml:space="preserve">o grande valor desse </w:t>
      </w:r>
      <w:r>
        <w:rPr>
          <w:rFonts w:ascii="Bookman Old Style" w:hAnsi="Bookman Old Style" w:cs="Segoe UI"/>
          <w:spacing w:val="4"/>
          <w:sz w:val="24"/>
          <w:szCs w:val="24"/>
        </w:rPr>
        <w:t>Instituto</w:t>
      </w:r>
      <w:r w:rsidR="0016571F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8F0F49">
        <w:rPr>
          <w:rFonts w:ascii="Bookman Old Style" w:hAnsi="Bookman Old Style" w:cs="Segoe UI"/>
          <w:spacing w:val="4"/>
          <w:sz w:val="24"/>
          <w:szCs w:val="24"/>
        </w:rPr>
        <w:t>d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ada a relevância dos serviços sociais prestados neste município </w:t>
      </w:r>
      <w:r w:rsidR="008F0F49">
        <w:rPr>
          <w:rFonts w:ascii="Bookman Old Style" w:hAnsi="Bookman Old Style" w:cs="Segoe UI"/>
          <w:spacing w:val="4"/>
          <w:sz w:val="24"/>
          <w:szCs w:val="24"/>
        </w:rPr>
        <w:t>e região</w:t>
      </w:r>
      <w:r w:rsidR="000E7826">
        <w:rPr>
          <w:rFonts w:ascii="Bookman Old Style" w:hAnsi="Bookman Old Style" w:cs="Segoe UI"/>
          <w:spacing w:val="4"/>
          <w:sz w:val="24"/>
          <w:szCs w:val="24"/>
        </w:rPr>
        <w:t>,</w:t>
      </w:r>
      <w:r w:rsidR="008F0F49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e</w:t>
      </w:r>
      <w:r w:rsidR="000E7826">
        <w:rPr>
          <w:rFonts w:ascii="Bookman Old Style" w:hAnsi="Bookman Old Style" w:cs="Segoe UI"/>
          <w:spacing w:val="4"/>
          <w:sz w:val="24"/>
          <w:szCs w:val="24"/>
        </w:rPr>
        <w:t xml:space="preserve"> ainda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por entender que </w:t>
      </w:r>
      <w:r w:rsidR="00DA32E5">
        <w:rPr>
          <w:rFonts w:ascii="Bookman Old Style" w:hAnsi="Bookman Old Style" w:cs="Segoe UI"/>
          <w:spacing w:val="4"/>
          <w:sz w:val="24"/>
          <w:szCs w:val="24"/>
        </w:rPr>
        <w:t>o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referid</w:t>
      </w:r>
      <w:r w:rsidR="00DA32E5">
        <w:rPr>
          <w:rFonts w:ascii="Bookman Old Style" w:hAnsi="Bookman Old Style" w:cs="Segoe UI"/>
          <w:spacing w:val="4"/>
          <w:sz w:val="24"/>
          <w:szCs w:val="24"/>
        </w:rPr>
        <w:t>o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DA32E5">
        <w:rPr>
          <w:rFonts w:ascii="Bookman Old Style" w:hAnsi="Bookman Old Style" w:cs="Segoe UI"/>
          <w:spacing w:val="4"/>
          <w:sz w:val="24"/>
          <w:szCs w:val="24"/>
        </w:rPr>
        <w:t xml:space="preserve">Instituto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preenche todos os requisitos legais para ser beneficiad</w:t>
      </w:r>
      <w:r w:rsidR="00DA32E5">
        <w:rPr>
          <w:rFonts w:ascii="Bookman Old Style" w:hAnsi="Bookman Old Style" w:cs="Segoe UI"/>
          <w:spacing w:val="4"/>
          <w:sz w:val="24"/>
          <w:szCs w:val="24"/>
        </w:rPr>
        <w:t>o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com a concessão do Título de Utilidade Pública Municipal, já que exerce atividade sem fins lucrativos por mais de 1 (um) ano no município de Parauapebas, pois há quase </w:t>
      </w:r>
      <w:r w:rsidR="002B2392">
        <w:rPr>
          <w:rFonts w:ascii="Bookman Old Style" w:hAnsi="Bookman Old Style" w:cs="Segoe UI"/>
          <w:spacing w:val="4"/>
          <w:sz w:val="24"/>
          <w:szCs w:val="24"/>
        </w:rPr>
        <w:t>15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(</w:t>
      </w:r>
      <w:r w:rsidR="002B2392">
        <w:rPr>
          <w:rFonts w:ascii="Bookman Old Style" w:hAnsi="Bookman Old Style" w:cs="Segoe UI"/>
          <w:spacing w:val="4"/>
          <w:sz w:val="24"/>
          <w:szCs w:val="24"/>
        </w:rPr>
        <w:t>quinze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) anos atende a</w:t>
      </w:r>
      <w:r w:rsidR="006F4D97">
        <w:rPr>
          <w:rFonts w:ascii="Bookman Old Style" w:hAnsi="Bookman Old Style" w:cs="Segoe UI"/>
          <w:spacing w:val="4"/>
          <w:sz w:val="24"/>
          <w:szCs w:val="24"/>
        </w:rPr>
        <w:t>s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comunidade</w:t>
      </w:r>
      <w:r w:rsidR="006F4D97">
        <w:rPr>
          <w:rFonts w:ascii="Bookman Old Style" w:hAnsi="Bookman Old Style" w:cs="Segoe UI"/>
          <w:spacing w:val="4"/>
          <w:sz w:val="24"/>
          <w:szCs w:val="24"/>
        </w:rPr>
        <w:t>s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6F4D97">
        <w:rPr>
          <w:rFonts w:ascii="Bookman Old Style" w:hAnsi="Bookman Old Style" w:cs="Segoe UI"/>
          <w:spacing w:val="4"/>
          <w:sz w:val="24"/>
          <w:szCs w:val="24"/>
        </w:rPr>
        <w:t>Indígenas da região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, com ações voltadas a</w:t>
      </w:r>
      <w:r w:rsidR="00EE7F58">
        <w:rPr>
          <w:rFonts w:ascii="Bookman Old Style" w:hAnsi="Bookman Old Style" w:cs="Segoe UI"/>
          <w:spacing w:val="4"/>
          <w:sz w:val="24"/>
          <w:szCs w:val="24"/>
        </w:rPr>
        <w:t>os Povos Indígenas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em parcerias com outras entidades e órgãos públicos</w:t>
      </w:r>
      <w:r w:rsidR="00524FF7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7A6DA10D" w14:textId="77777777" w:rsidR="00592865" w:rsidRDefault="00592865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</w:p>
    <w:p w14:paraId="0E7D6C54" w14:textId="20AB8ED0" w:rsidR="00976C7E" w:rsidRDefault="003F31AC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ascii="Bookman Old Style" w:hAnsi="Bookman Old Style" w:cs="Segoe UI"/>
          <w:spacing w:val="1"/>
          <w:sz w:val="24"/>
          <w:szCs w:val="24"/>
        </w:rPr>
        <w:lastRenderedPageBreak/>
        <w:t>Diante todo exposto,</w:t>
      </w:r>
      <w:r w:rsidR="00BB47C5">
        <w:rPr>
          <w:rFonts w:ascii="Bookman Old Style" w:hAnsi="Bookman Old Style" w:cs="Segoe UI"/>
          <w:spacing w:val="1"/>
          <w:sz w:val="24"/>
          <w:szCs w:val="24"/>
        </w:rPr>
        <w:t xml:space="preserve"> dada a acuidade da matéria ora apresentada,</w:t>
      </w:r>
      <w:r>
        <w:rPr>
          <w:rFonts w:ascii="Bookman Old Style" w:hAnsi="Bookman Old Style" w:cs="Segoe UI"/>
          <w:spacing w:val="1"/>
          <w:sz w:val="24"/>
          <w:szCs w:val="24"/>
        </w:rPr>
        <w:t xml:space="preserve"> s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olicitamos </w:t>
      </w:r>
      <w:r w:rsidR="00624710">
        <w:rPr>
          <w:rFonts w:ascii="Bookman Old Style" w:hAnsi="Bookman Old Style" w:cs="Segoe UI"/>
          <w:spacing w:val="1"/>
          <w:sz w:val="24"/>
          <w:szCs w:val="24"/>
        </w:rPr>
        <w:t>o recebimento d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o </w:t>
      </w:r>
      <w:r w:rsidR="001D5DE4">
        <w:rPr>
          <w:rFonts w:ascii="Bookman Old Style" w:hAnsi="Bookman Old Style" w:cs="Segoe UI"/>
          <w:spacing w:val="1"/>
          <w:sz w:val="24"/>
          <w:szCs w:val="24"/>
        </w:rPr>
        <w:t>mencionado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 w:rsidR="005E6E4E">
        <w:rPr>
          <w:rFonts w:ascii="Bookman Old Style" w:hAnsi="Bookman Old Style" w:cs="Segoe UI"/>
          <w:spacing w:val="1"/>
          <w:sz w:val="24"/>
          <w:szCs w:val="24"/>
        </w:rPr>
        <w:t>P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rojeto e </w:t>
      </w:r>
      <w:r w:rsidR="00624710">
        <w:rPr>
          <w:rFonts w:ascii="Bookman Old Style" w:hAnsi="Bookman Old Style" w:cs="Segoe UI"/>
          <w:spacing w:val="1"/>
          <w:sz w:val="24"/>
          <w:szCs w:val="24"/>
        </w:rPr>
        <w:t xml:space="preserve">sua </w:t>
      </w:r>
      <w:r w:rsidR="00624710" w:rsidRPr="0094033A">
        <w:rPr>
          <w:rFonts w:ascii="Bookman Old Style" w:hAnsi="Bookman Old Style" w:cs="Segoe UI"/>
          <w:spacing w:val="1"/>
          <w:sz w:val="24"/>
          <w:szCs w:val="24"/>
        </w:rPr>
        <w:t>distrib</w:t>
      </w:r>
      <w:r w:rsidR="00624710">
        <w:rPr>
          <w:rFonts w:ascii="Bookman Old Style" w:hAnsi="Bookman Old Style" w:cs="Segoe UI"/>
          <w:spacing w:val="1"/>
          <w:sz w:val="24"/>
          <w:szCs w:val="24"/>
        </w:rPr>
        <w:t>uição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às Comissões Legislativas pertinentes</w:t>
      </w:r>
      <w:r w:rsidR="00D77D19">
        <w:rPr>
          <w:rFonts w:ascii="Bookman Old Style" w:hAnsi="Bookman Old Style" w:cs="Segoe UI"/>
          <w:spacing w:val="1"/>
          <w:sz w:val="24"/>
          <w:szCs w:val="24"/>
        </w:rPr>
        <w:t>. N</w:t>
      </w:r>
      <w:r w:rsidR="00C4330E">
        <w:rPr>
          <w:rFonts w:ascii="Bookman Old Style" w:hAnsi="Bookman Old Style" w:cs="Segoe UI"/>
          <w:spacing w:val="1"/>
          <w:sz w:val="24"/>
          <w:szCs w:val="24"/>
        </w:rPr>
        <w:t>a oportunidade</w:t>
      </w:r>
      <w:r w:rsidR="00D77D19">
        <w:rPr>
          <w:rFonts w:ascii="Bookman Old Style" w:hAnsi="Bookman Old Style" w:cs="Segoe UI"/>
          <w:spacing w:val="1"/>
          <w:sz w:val="24"/>
          <w:szCs w:val="24"/>
        </w:rPr>
        <w:t>,</w:t>
      </w:r>
      <w:r w:rsidR="00C4330E">
        <w:rPr>
          <w:rFonts w:ascii="Bookman Old Style" w:hAnsi="Bookman Old Style" w:cs="Segoe UI"/>
          <w:spacing w:val="1"/>
          <w:sz w:val="24"/>
          <w:szCs w:val="24"/>
        </w:rPr>
        <w:t xml:space="preserve"> conclamo </w:t>
      </w:r>
      <w:r w:rsidR="00736BFB">
        <w:rPr>
          <w:rFonts w:ascii="Bookman Old Style" w:hAnsi="Bookman Old Style" w:cs="Segoe UI"/>
          <w:spacing w:val="1"/>
          <w:sz w:val="24"/>
          <w:szCs w:val="24"/>
        </w:rPr>
        <w:t>a APROVAÇÃO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pelo </w:t>
      </w:r>
      <w:r w:rsidR="005B532E" w:rsidRPr="005B532E">
        <w:rPr>
          <w:rFonts w:ascii="Bookman Old Style" w:hAnsi="Bookman Old Style" w:cs="Segoe UI"/>
          <w:spacing w:val="1"/>
          <w:sz w:val="24"/>
          <w:szCs w:val="24"/>
        </w:rPr>
        <w:t>Egrégio Plenário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desta Casa</w:t>
      </w:r>
      <w:r w:rsidR="00E71D43">
        <w:rPr>
          <w:rFonts w:ascii="Bookman Old Style" w:hAnsi="Bookman Old Style" w:cs="Segoe UI"/>
          <w:spacing w:val="1"/>
          <w:sz w:val="24"/>
          <w:szCs w:val="24"/>
        </w:rPr>
        <w:t xml:space="preserve">, para </w:t>
      </w:r>
      <w:r w:rsidR="008B586B">
        <w:rPr>
          <w:rFonts w:ascii="Bookman Old Style" w:hAnsi="Bookman Old Style" w:cs="Segoe UI"/>
          <w:spacing w:val="1"/>
          <w:sz w:val="24"/>
          <w:szCs w:val="24"/>
        </w:rPr>
        <w:t xml:space="preserve">declara </w:t>
      </w:r>
      <w:r w:rsidR="008F0F49">
        <w:rPr>
          <w:rFonts w:ascii="Bookman Old Style" w:hAnsi="Bookman Old Style" w:cs="Segoe UI"/>
          <w:spacing w:val="1"/>
          <w:sz w:val="24"/>
          <w:szCs w:val="24"/>
        </w:rPr>
        <w:t>em</w:t>
      </w:r>
      <w:r w:rsidR="008B586B">
        <w:rPr>
          <w:rFonts w:ascii="Bookman Old Style" w:hAnsi="Bookman Old Style" w:cs="Segoe UI"/>
          <w:spacing w:val="1"/>
          <w:sz w:val="24"/>
          <w:szCs w:val="24"/>
        </w:rPr>
        <w:t xml:space="preserve"> Utilidade Pública </w:t>
      </w:r>
      <w:r w:rsidR="00DB44DA">
        <w:rPr>
          <w:rFonts w:ascii="Bookman Old Style" w:hAnsi="Bookman Old Style" w:cs="Segoe UI"/>
          <w:spacing w:val="1"/>
          <w:sz w:val="24"/>
          <w:szCs w:val="24"/>
        </w:rPr>
        <w:t xml:space="preserve">o Instituto Indígena </w:t>
      </w:r>
      <w:r w:rsidR="0041622E" w:rsidRPr="00E22090">
        <w:rPr>
          <w:rFonts w:ascii="Bookman Old Style" w:hAnsi="Bookman Old Style" w:cs="Segoe UI"/>
          <w:spacing w:val="4"/>
          <w:sz w:val="24"/>
          <w:szCs w:val="24"/>
        </w:rPr>
        <w:t>Botiê Xikrin</w:t>
      </w:r>
      <w:r w:rsidR="00DB44DA">
        <w:rPr>
          <w:rFonts w:ascii="Bookman Old Style" w:hAnsi="Bookman Old Style" w:cs="Segoe UI"/>
          <w:spacing w:val="4"/>
          <w:sz w:val="24"/>
          <w:szCs w:val="24"/>
        </w:rPr>
        <w:t xml:space="preserve"> – IBX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>.</w:t>
      </w:r>
    </w:p>
    <w:p w14:paraId="62ED3867" w14:textId="77777777" w:rsidR="006B3857" w:rsidRDefault="006B3857" w:rsidP="005669CE">
      <w:pPr>
        <w:pStyle w:val="SemEspaamento"/>
        <w:spacing w:line="360" w:lineRule="auto"/>
        <w:ind w:firstLine="708"/>
        <w:jc w:val="right"/>
        <w:rPr>
          <w:rFonts w:ascii="Bookman Old Style" w:hAnsi="Bookman Old Style"/>
          <w:sz w:val="24"/>
          <w:szCs w:val="24"/>
          <w:highlight w:val="white"/>
        </w:rPr>
      </w:pPr>
    </w:p>
    <w:p w14:paraId="68BA0505" w14:textId="4346F38A" w:rsidR="00976C7E" w:rsidRPr="0049274F" w:rsidRDefault="00976C7E" w:rsidP="005669CE">
      <w:pPr>
        <w:pStyle w:val="SemEspaamento"/>
        <w:spacing w:line="360" w:lineRule="auto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Sala das Sessões, </w:t>
      </w:r>
      <w:r w:rsidR="005669CE">
        <w:rPr>
          <w:rFonts w:ascii="Bookman Old Style" w:hAnsi="Bookman Old Style"/>
          <w:sz w:val="24"/>
          <w:szCs w:val="24"/>
          <w:highlight w:val="white"/>
        </w:rPr>
        <w:t>1</w:t>
      </w:r>
      <w:r w:rsidR="006B3857">
        <w:rPr>
          <w:rFonts w:ascii="Bookman Old Style" w:hAnsi="Bookman Old Style"/>
          <w:sz w:val="24"/>
          <w:szCs w:val="24"/>
          <w:highlight w:val="white"/>
        </w:rPr>
        <w:t>9</w:t>
      </w: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 de </w:t>
      </w:r>
      <w:r w:rsidR="005669CE">
        <w:rPr>
          <w:rFonts w:ascii="Bookman Old Style" w:hAnsi="Bookman Old Style"/>
          <w:sz w:val="24"/>
          <w:szCs w:val="24"/>
          <w:highlight w:val="white"/>
        </w:rPr>
        <w:t xml:space="preserve">abril </w:t>
      </w:r>
      <w:r w:rsidRPr="0049274F">
        <w:rPr>
          <w:rFonts w:ascii="Bookman Old Style" w:hAnsi="Bookman Old Style"/>
          <w:sz w:val="24"/>
          <w:szCs w:val="24"/>
          <w:highlight w:val="white"/>
        </w:rPr>
        <w:t>de 2023.</w:t>
      </w:r>
    </w:p>
    <w:p w14:paraId="7C325ACF" w14:textId="77777777" w:rsidR="00C23C7C" w:rsidRDefault="00C23C7C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4004B639" w14:textId="77777777" w:rsidR="00592865" w:rsidRDefault="00592865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528812C" w14:textId="77777777" w:rsidR="00553D12" w:rsidRDefault="00553D12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D8BD6CA" w14:textId="77777777" w:rsidR="006B3857" w:rsidRDefault="006B3857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50278BAD" w14:textId="77777777" w:rsidR="006B3857" w:rsidRDefault="006B3857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5C726DF" w14:textId="1F4B57B9" w:rsidR="00976C7E" w:rsidRPr="0049274F" w:rsidRDefault="00976C7E" w:rsidP="00976C7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9274F">
        <w:rPr>
          <w:rFonts w:ascii="Bookman Old Style" w:hAnsi="Bookman Old Style"/>
          <w:b/>
          <w:bCs/>
          <w:sz w:val="26"/>
          <w:szCs w:val="26"/>
        </w:rPr>
        <w:t xml:space="preserve">Anderson </w:t>
      </w:r>
      <w:r w:rsidR="00653B66">
        <w:rPr>
          <w:rFonts w:ascii="Bookman Old Style" w:hAnsi="Bookman Old Style"/>
          <w:b/>
          <w:bCs/>
          <w:sz w:val="26"/>
          <w:szCs w:val="26"/>
        </w:rPr>
        <w:t xml:space="preserve">M. </w:t>
      </w:r>
      <w:r w:rsidRPr="0049274F">
        <w:rPr>
          <w:rFonts w:ascii="Bookman Old Style" w:hAnsi="Bookman Old Style"/>
          <w:b/>
          <w:bCs/>
          <w:sz w:val="26"/>
          <w:szCs w:val="26"/>
        </w:rPr>
        <w:t>Morat</w:t>
      </w:r>
      <w:r w:rsidR="00653B66">
        <w:rPr>
          <w:rFonts w:ascii="Bookman Old Style" w:hAnsi="Bookman Old Style"/>
          <w:b/>
          <w:bCs/>
          <w:sz w:val="26"/>
          <w:szCs w:val="26"/>
        </w:rPr>
        <w:t>o</w:t>
      </w:r>
      <w:r w:rsidRPr="0049274F">
        <w:rPr>
          <w:rFonts w:ascii="Bookman Old Style" w:hAnsi="Bookman Old Style"/>
          <w:b/>
          <w:bCs/>
          <w:sz w:val="26"/>
          <w:szCs w:val="26"/>
        </w:rPr>
        <w:t>rio</w:t>
      </w:r>
    </w:p>
    <w:p w14:paraId="20C1C0C4" w14:textId="5DFA4D29" w:rsidR="00D81A94" w:rsidRPr="00016B3C" w:rsidRDefault="00976C7E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Segoe UI"/>
          <w:sz w:val="26"/>
          <w:szCs w:val="26"/>
        </w:rPr>
        <w:t>Vereador - PDT</w:t>
      </w:r>
    </w:p>
    <w:sectPr w:rsidR="00D81A94" w:rsidRPr="00016B3C" w:rsidSect="00592865">
      <w:headerReference w:type="default" r:id="rId6"/>
      <w:footerReference w:type="default" r:id="rId7"/>
      <w:pgSz w:w="11906" w:h="16838"/>
      <w:pgMar w:top="2127" w:right="1134" w:bottom="1276" w:left="1418" w:header="1701" w:footer="21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66CC" w14:textId="77777777" w:rsidR="00F67954" w:rsidRDefault="00F67954">
      <w:pPr>
        <w:spacing w:after="0" w:line="240" w:lineRule="auto"/>
      </w:pPr>
      <w:r>
        <w:separator/>
      </w:r>
    </w:p>
  </w:endnote>
  <w:endnote w:type="continuationSeparator" w:id="0">
    <w:p w14:paraId="7660ED78" w14:textId="77777777" w:rsidR="00F67954" w:rsidRDefault="00F6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7DBA" w14:textId="6441F6DC" w:rsidR="00BA0C89" w:rsidRDefault="00BA0C89" w:rsidP="00BA0C89">
    <w:pPr>
      <w:pStyle w:val="Corpodetexto"/>
      <w:spacing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35EC7F" wp14:editId="55EB0083">
              <wp:simplePos x="0" y="0"/>
              <wp:positionH relativeFrom="margin">
                <wp:posOffset>-201930</wp:posOffset>
              </wp:positionH>
              <wp:positionV relativeFrom="bottomMargin">
                <wp:posOffset>253512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-15.9pt;margin-top:19.95pt;width:498.2pt;height:24.7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E20DBB" wp14:editId="262D29D4">
              <wp:simplePos x="0" y="0"/>
              <wp:positionH relativeFrom="margin">
                <wp:align>center</wp:align>
              </wp:positionH>
              <wp:positionV relativeFrom="page">
                <wp:posOffset>10136505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63517F" id="Retângulo 30" o:spid="_x0000_s1026" style="position:absolute;margin-left:0;margin-top:798.15pt;width:501.75pt;height:1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" fillcolor="black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7C0B" w14:textId="77777777" w:rsidR="00F67954" w:rsidRDefault="00F67954">
      <w:pPr>
        <w:spacing w:after="0" w:line="240" w:lineRule="auto"/>
      </w:pPr>
      <w:r>
        <w:separator/>
      </w:r>
    </w:p>
  </w:footnote>
  <w:footnote w:type="continuationSeparator" w:id="0">
    <w:p w14:paraId="6E632BA7" w14:textId="77777777" w:rsidR="00F67954" w:rsidRDefault="00F67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8BAD" w14:textId="394244FE" w:rsidR="006B3857" w:rsidRDefault="006B3857" w:rsidP="006B4662">
    <w:pPr>
      <w:pStyle w:val="Corpodetexto"/>
      <w:spacing w:after="0" w:line="14" w:lineRule="auto"/>
      <w:rPr>
        <w:sz w:val="20"/>
      </w:rPr>
    </w:pPr>
  </w:p>
  <w:p w14:paraId="1DA8785B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0F88619B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0FEE71FA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481D3CB2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505A9C9E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4644DF58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463AA7A8" w14:textId="578C37B7" w:rsidR="00BD5BAC" w:rsidRPr="00BD5BAC" w:rsidRDefault="006B3857" w:rsidP="006B4662">
    <w:pPr>
      <w:pStyle w:val="Corpodetexto"/>
      <w:spacing w:after="0"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D09DAB0" wp14:editId="2EF061E0">
              <wp:simplePos x="0" y="0"/>
              <wp:positionH relativeFrom="margin">
                <wp:posOffset>0</wp:posOffset>
              </wp:positionH>
              <wp:positionV relativeFrom="page">
                <wp:posOffset>1185057</wp:posOffset>
              </wp:positionV>
              <wp:extent cx="5939790" cy="12700"/>
              <wp:effectExtent l="0" t="0" r="0" b="0"/>
              <wp:wrapNone/>
              <wp:docPr id="153" name="Retângulo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1B7010" id="Retângulo 153" o:spid="_x0000_s1026" style="position:absolute;margin-left:0;margin-top:93.3pt;width:467.7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" fillcolor="black" stroked="f">
              <w10:wrap anchorx="margin" anchory="page"/>
            </v:rect>
          </w:pict>
        </mc:Fallback>
      </mc:AlternateContent>
    </w: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268658" wp14:editId="17A4F56B">
              <wp:simplePos x="0" y="0"/>
              <wp:positionH relativeFrom="margin">
                <wp:posOffset>805278</wp:posOffset>
              </wp:positionH>
              <wp:positionV relativeFrom="page">
                <wp:posOffset>234462</wp:posOffset>
              </wp:positionV>
              <wp:extent cx="4496435" cy="890953"/>
              <wp:effectExtent l="0" t="0" r="18415" b="444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6435" cy="8909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F5AEC" w14:textId="3F6B2B24" w:rsidR="00BD5BAC" w:rsidRPr="00BD5BAC" w:rsidRDefault="00BD5BAC" w:rsidP="00BD5BAC">
                          <w:pPr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PARÁ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 w14:paraId="04CFF677" w14:textId="77777777" w:rsidR="00BD5BAC" w:rsidRPr="00BD5BAC" w:rsidRDefault="00BD5BAC" w:rsidP="00BD5BAC">
                          <w:pPr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6"/>
                              <w:szCs w:val="26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6865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3.4pt;margin-top:18.45pt;width:354.05pt;height:7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" filled="f" stroked="f">
              <v:textbox inset="0,0,0,0">
                <w:txbxContent>
                  <w:p w14:paraId="647F5AEC" w14:textId="3F6B2B24" w:rsidR="00BD5BAC" w:rsidRPr="00BD5BAC" w:rsidRDefault="00BD5BAC" w:rsidP="00BD5BAC">
                    <w:pPr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PARÁ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 w14:paraId="04CFF677" w14:textId="77777777" w:rsidR="00BD5BAC" w:rsidRPr="00BD5BAC" w:rsidRDefault="00BD5BAC" w:rsidP="00BD5BAC">
                    <w:pPr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6"/>
                        <w:szCs w:val="26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MORATORIO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D5BAC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AFE1A14" wp14:editId="461C2054">
          <wp:simplePos x="0" y="0"/>
          <wp:positionH relativeFrom="margin">
            <wp:align>left</wp:align>
          </wp:positionH>
          <wp:positionV relativeFrom="page">
            <wp:posOffset>320040</wp:posOffset>
          </wp:positionV>
          <wp:extent cx="862330" cy="753097"/>
          <wp:effectExtent l="0" t="0" r="0" b="9525"/>
          <wp:wrapNone/>
          <wp:docPr id="1632933284" name="Imagem 1632933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3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94"/>
    <w:rsid w:val="0000479D"/>
    <w:rsid w:val="00016B3C"/>
    <w:rsid w:val="00026681"/>
    <w:rsid w:val="0003041B"/>
    <w:rsid w:val="00032643"/>
    <w:rsid w:val="00040E42"/>
    <w:rsid w:val="0004768B"/>
    <w:rsid w:val="0005653C"/>
    <w:rsid w:val="00070885"/>
    <w:rsid w:val="0007105C"/>
    <w:rsid w:val="00074AE0"/>
    <w:rsid w:val="000C340E"/>
    <w:rsid w:val="000C3C73"/>
    <w:rsid w:val="000C6199"/>
    <w:rsid w:val="000D7B96"/>
    <w:rsid w:val="000E00AC"/>
    <w:rsid w:val="000E7826"/>
    <w:rsid w:val="00106C25"/>
    <w:rsid w:val="001224A0"/>
    <w:rsid w:val="00141960"/>
    <w:rsid w:val="0014354B"/>
    <w:rsid w:val="0016571F"/>
    <w:rsid w:val="00173868"/>
    <w:rsid w:val="00176A2A"/>
    <w:rsid w:val="0018333F"/>
    <w:rsid w:val="001938A3"/>
    <w:rsid w:val="001959EA"/>
    <w:rsid w:val="001C15B3"/>
    <w:rsid w:val="001D251D"/>
    <w:rsid w:val="001D5309"/>
    <w:rsid w:val="001D5DE4"/>
    <w:rsid w:val="001E5E6A"/>
    <w:rsid w:val="001E7D95"/>
    <w:rsid w:val="001F791C"/>
    <w:rsid w:val="002337D8"/>
    <w:rsid w:val="0023439C"/>
    <w:rsid w:val="0023542D"/>
    <w:rsid w:val="0024101E"/>
    <w:rsid w:val="00242FF4"/>
    <w:rsid w:val="00250E8D"/>
    <w:rsid w:val="00252D82"/>
    <w:rsid w:val="0027221D"/>
    <w:rsid w:val="00297263"/>
    <w:rsid w:val="002A19E1"/>
    <w:rsid w:val="002A3C04"/>
    <w:rsid w:val="002B1E81"/>
    <w:rsid w:val="002B2392"/>
    <w:rsid w:val="002B744F"/>
    <w:rsid w:val="002D5147"/>
    <w:rsid w:val="00316422"/>
    <w:rsid w:val="003243A8"/>
    <w:rsid w:val="0035493E"/>
    <w:rsid w:val="003862B6"/>
    <w:rsid w:val="00392EFF"/>
    <w:rsid w:val="00394682"/>
    <w:rsid w:val="003A1596"/>
    <w:rsid w:val="003A50E7"/>
    <w:rsid w:val="003C4279"/>
    <w:rsid w:val="003C48CC"/>
    <w:rsid w:val="003C4A3D"/>
    <w:rsid w:val="003D1BEA"/>
    <w:rsid w:val="003D374E"/>
    <w:rsid w:val="003E69D8"/>
    <w:rsid w:val="003F1988"/>
    <w:rsid w:val="003F31AC"/>
    <w:rsid w:val="003F5340"/>
    <w:rsid w:val="003F7A2C"/>
    <w:rsid w:val="0041622E"/>
    <w:rsid w:val="00422E72"/>
    <w:rsid w:val="0043532A"/>
    <w:rsid w:val="00437EFB"/>
    <w:rsid w:val="00460457"/>
    <w:rsid w:val="004779A8"/>
    <w:rsid w:val="004830CA"/>
    <w:rsid w:val="004835C4"/>
    <w:rsid w:val="00487CA8"/>
    <w:rsid w:val="00490E8B"/>
    <w:rsid w:val="0049274F"/>
    <w:rsid w:val="004A0D25"/>
    <w:rsid w:val="004A421F"/>
    <w:rsid w:val="004B27D6"/>
    <w:rsid w:val="004C0244"/>
    <w:rsid w:val="004D485F"/>
    <w:rsid w:val="004D53EB"/>
    <w:rsid w:val="004E33B2"/>
    <w:rsid w:val="004F4089"/>
    <w:rsid w:val="004F51D6"/>
    <w:rsid w:val="004F729C"/>
    <w:rsid w:val="00501F0F"/>
    <w:rsid w:val="0050729B"/>
    <w:rsid w:val="00524FF7"/>
    <w:rsid w:val="00553D12"/>
    <w:rsid w:val="00565954"/>
    <w:rsid w:val="005669CE"/>
    <w:rsid w:val="00571F8D"/>
    <w:rsid w:val="00581EA7"/>
    <w:rsid w:val="00586B0F"/>
    <w:rsid w:val="00592865"/>
    <w:rsid w:val="00594F9C"/>
    <w:rsid w:val="005956DA"/>
    <w:rsid w:val="005B076E"/>
    <w:rsid w:val="005B3207"/>
    <w:rsid w:val="005B49FC"/>
    <w:rsid w:val="005B532E"/>
    <w:rsid w:val="005D1A7A"/>
    <w:rsid w:val="005D4386"/>
    <w:rsid w:val="005E4F79"/>
    <w:rsid w:val="005E587C"/>
    <w:rsid w:val="005E5A80"/>
    <w:rsid w:val="005E6E4E"/>
    <w:rsid w:val="005F30C1"/>
    <w:rsid w:val="00610C11"/>
    <w:rsid w:val="00615608"/>
    <w:rsid w:val="00624710"/>
    <w:rsid w:val="00641983"/>
    <w:rsid w:val="00653B66"/>
    <w:rsid w:val="00666FCD"/>
    <w:rsid w:val="00670144"/>
    <w:rsid w:val="00676B07"/>
    <w:rsid w:val="00686B01"/>
    <w:rsid w:val="00687E8D"/>
    <w:rsid w:val="006A0384"/>
    <w:rsid w:val="006A1FE6"/>
    <w:rsid w:val="006B3857"/>
    <w:rsid w:val="006B4662"/>
    <w:rsid w:val="006C4868"/>
    <w:rsid w:val="006C5307"/>
    <w:rsid w:val="006D565A"/>
    <w:rsid w:val="006F27AD"/>
    <w:rsid w:val="006F4048"/>
    <w:rsid w:val="006F45A5"/>
    <w:rsid w:val="006F4630"/>
    <w:rsid w:val="006F4D97"/>
    <w:rsid w:val="0070435B"/>
    <w:rsid w:val="00731EE6"/>
    <w:rsid w:val="00736BFB"/>
    <w:rsid w:val="007376E8"/>
    <w:rsid w:val="00737CF2"/>
    <w:rsid w:val="00752774"/>
    <w:rsid w:val="00752F17"/>
    <w:rsid w:val="00775845"/>
    <w:rsid w:val="007773E2"/>
    <w:rsid w:val="00781964"/>
    <w:rsid w:val="007829B3"/>
    <w:rsid w:val="007A4D15"/>
    <w:rsid w:val="007A6CF8"/>
    <w:rsid w:val="007B0DB7"/>
    <w:rsid w:val="007D25BC"/>
    <w:rsid w:val="007D5FF5"/>
    <w:rsid w:val="007E1294"/>
    <w:rsid w:val="007E16A3"/>
    <w:rsid w:val="007E2373"/>
    <w:rsid w:val="007E6D52"/>
    <w:rsid w:val="007F1CC3"/>
    <w:rsid w:val="007F3067"/>
    <w:rsid w:val="00807CC8"/>
    <w:rsid w:val="008228DF"/>
    <w:rsid w:val="00823323"/>
    <w:rsid w:val="008259F2"/>
    <w:rsid w:val="00832EBE"/>
    <w:rsid w:val="00851439"/>
    <w:rsid w:val="00854FEA"/>
    <w:rsid w:val="008724F4"/>
    <w:rsid w:val="0089309E"/>
    <w:rsid w:val="0089395B"/>
    <w:rsid w:val="008B3FD2"/>
    <w:rsid w:val="008B586B"/>
    <w:rsid w:val="008C0071"/>
    <w:rsid w:val="008C5D04"/>
    <w:rsid w:val="008E1C1A"/>
    <w:rsid w:val="008F0F49"/>
    <w:rsid w:val="008F50D5"/>
    <w:rsid w:val="008F7458"/>
    <w:rsid w:val="0090198C"/>
    <w:rsid w:val="00920D6C"/>
    <w:rsid w:val="00930ED4"/>
    <w:rsid w:val="0093232D"/>
    <w:rsid w:val="00940337"/>
    <w:rsid w:val="0094033A"/>
    <w:rsid w:val="009422DF"/>
    <w:rsid w:val="00972F5B"/>
    <w:rsid w:val="00976C7E"/>
    <w:rsid w:val="00977F10"/>
    <w:rsid w:val="00987BDD"/>
    <w:rsid w:val="00994CB8"/>
    <w:rsid w:val="009A0D7B"/>
    <w:rsid w:val="009A433A"/>
    <w:rsid w:val="009C36FC"/>
    <w:rsid w:val="009D41F5"/>
    <w:rsid w:val="009E09E0"/>
    <w:rsid w:val="009E60BE"/>
    <w:rsid w:val="009F3D07"/>
    <w:rsid w:val="009F58F8"/>
    <w:rsid w:val="00A0337C"/>
    <w:rsid w:val="00A12266"/>
    <w:rsid w:val="00A260A0"/>
    <w:rsid w:val="00A37CE0"/>
    <w:rsid w:val="00A51D16"/>
    <w:rsid w:val="00A71799"/>
    <w:rsid w:val="00A9062A"/>
    <w:rsid w:val="00AA1782"/>
    <w:rsid w:val="00AA4D8F"/>
    <w:rsid w:val="00AC5F9E"/>
    <w:rsid w:val="00AF1C0D"/>
    <w:rsid w:val="00AF37C3"/>
    <w:rsid w:val="00AF42D3"/>
    <w:rsid w:val="00B046B4"/>
    <w:rsid w:val="00B20E68"/>
    <w:rsid w:val="00B2233B"/>
    <w:rsid w:val="00B2384F"/>
    <w:rsid w:val="00B34087"/>
    <w:rsid w:val="00B42BAD"/>
    <w:rsid w:val="00B44ADB"/>
    <w:rsid w:val="00B65A23"/>
    <w:rsid w:val="00B67176"/>
    <w:rsid w:val="00B763DA"/>
    <w:rsid w:val="00BA0C89"/>
    <w:rsid w:val="00BA3CCD"/>
    <w:rsid w:val="00BA4852"/>
    <w:rsid w:val="00BB47C5"/>
    <w:rsid w:val="00BC0CE6"/>
    <w:rsid w:val="00BC1549"/>
    <w:rsid w:val="00BC254E"/>
    <w:rsid w:val="00BC412A"/>
    <w:rsid w:val="00BD3B51"/>
    <w:rsid w:val="00BD5BAC"/>
    <w:rsid w:val="00BE2143"/>
    <w:rsid w:val="00BF2A7D"/>
    <w:rsid w:val="00BF78E2"/>
    <w:rsid w:val="00C04A6F"/>
    <w:rsid w:val="00C17AE2"/>
    <w:rsid w:val="00C17F6D"/>
    <w:rsid w:val="00C23C7C"/>
    <w:rsid w:val="00C24EFB"/>
    <w:rsid w:val="00C25BE2"/>
    <w:rsid w:val="00C342CD"/>
    <w:rsid w:val="00C4330E"/>
    <w:rsid w:val="00C5114A"/>
    <w:rsid w:val="00C54896"/>
    <w:rsid w:val="00C565E8"/>
    <w:rsid w:val="00C65EE5"/>
    <w:rsid w:val="00C76517"/>
    <w:rsid w:val="00C826F6"/>
    <w:rsid w:val="00C9573A"/>
    <w:rsid w:val="00CA7E44"/>
    <w:rsid w:val="00CB5E68"/>
    <w:rsid w:val="00CC0A4C"/>
    <w:rsid w:val="00CC7724"/>
    <w:rsid w:val="00CD70DE"/>
    <w:rsid w:val="00CE6F26"/>
    <w:rsid w:val="00D02DFD"/>
    <w:rsid w:val="00D17085"/>
    <w:rsid w:val="00D21383"/>
    <w:rsid w:val="00D258D1"/>
    <w:rsid w:val="00D30C29"/>
    <w:rsid w:val="00D30F92"/>
    <w:rsid w:val="00D36516"/>
    <w:rsid w:val="00D47843"/>
    <w:rsid w:val="00D514A7"/>
    <w:rsid w:val="00D60E59"/>
    <w:rsid w:val="00D63257"/>
    <w:rsid w:val="00D74992"/>
    <w:rsid w:val="00D77D19"/>
    <w:rsid w:val="00D81A94"/>
    <w:rsid w:val="00D85227"/>
    <w:rsid w:val="00DA2C5F"/>
    <w:rsid w:val="00DA32E5"/>
    <w:rsid w:val="00DA4268"/>
    <w:rsid w:val="00DB44DA"/>
    <w:rsid w:val="00DE1E73"/>
    <w:rsid w:val="00DE45B2"/>
    <w:rsid w:val="00DF5AAF"/>
    <w:rsid w:val="00E22090"/>
    <w:rsid w:val="00E30BF5"/>
    <w:rsid w:val="00E34F7C"/>
    <w:rsid w:val="00E54690"/>
    <w:rsid w:val="00E64768"/>
    <w:rsid w:val="00E65D34"/>
    <w:rsid w:val="00E71D43"/>
    <w:rsid w:val="00E7467E"/>
    <w:rsid w:val="00E7530A"/>
    <w:rsid w:val="00ED503A"/>
    <w:rsid w:val="00ED632B"/>
    <w:rsid w:val="00EE1778"/>
    <w:rsid w:val="00EE3ED0"/>
    <w:rsid w:val="00EE7F58"/>
    <w:rsid w:val="00EF3908"/>
    <w:rsid w:val="00EF7DFA"/>
    <w:rsid w:val="00F26D27"/>
    <w:rsid w:val="00F2755C"/>
    <w:rsid w:val="00F3187F"/>
    <w:rsid w:val="00F33E1C"/>
    <w:rsid w:val="00F43190"/>
    <w:rsid w:val="00F50768"/>
    <w:rsid w:val="00F53E3E"/>
    <w:rsid w:val="00F650D0"/>
    <w:rsid w:val="00F67954"/>
    <w:rsid w:val="00F83D29"/>
    <w:rsid w:val="00F85756"/>
    <w:rsid w:val="00F93490"/>
    <w:rsid w:val="00F97754"/>
    <w:rsid w:val="00FB0037"/>
    <w:rsid w:val="00FC1DB0"/>
    <w:rsid w:val="00FE33DB"/>
    <w:rsid w:val="00FE4440"/>
    <w:rsid w:val="00FF2AC5"/>
    <w:rsid w:val="00FF333D"/>
    <w:rsid w:val="00FF742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846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Carlos Vaaz</cp:lastModifiedBy>
  <cp:revision>82</cp:revision>
  <cp:lastPrinted>2023-04-20T21:03:00Z</cp:lastPrinted>
  <dcterms:created xsi:type="dcterms:W3CDTF">2023-04-17T12:33:00Z</dcterms:created>
  <dcterms:modified xsi:type="dcterms:W3CDTF">2023-04-20T21:48:00Z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