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AC" w:rsidRPr="005A1A69" w:rsidRDefault="005A1A69" w:rsidP="005A1A69">
      <w:r>
        <w:rPr>
          <w:rStyle w:val="fontstyle01"/>
        </w:rPr>
        <w:t>ALTERA A LEI MUNICIPAL Nº 4.664 DE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Style w:val="fontstyle01"/>
        </w:rPr>
        <w:t>22 DE JUNHO DE 2016 QUE INSTITUI A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>SEMANA DO BEBÊ EM PARAUAPEBAS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Style w:val="fontstyle01"/>
        </w:rPr>
        <w:t>E DÁ OUTRAS PROVIDÊNCIAS</w:t>
      </w:r>
      <w:r>
        <w:rPr>
          <w:rStyle w:val="fontstyle01"/>
        </w:rPr>
        <w:t>.</w:t>
      </w:r>
      <w:bookmarkStart w:id="0" w:name="_GoBack"/>
      <w:bookmarkEnd w:id="0"/>
    </w:p>
    <w:sectPr w:rsidR="009439AC" w:rsidRPr="005A1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69"/>
    <w:rsid w:val="00283CDB"/>
    <w:rsid w:val="004A7BD7"/>
    <w:rsid w:val="005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A1A69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A1A69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</cp:lastModifiedBy>
  <cp:revision>1</cp:revision>
  <dcterms:created xsi:type="dcterms:W3CDTF">2023-05-18T17:30:00Z</dcterms:created>
  <dcterms:modified xsi:type="dcterms:W3CDTF">2023-05-18T17:30:00Z</dcterms:modified>
</cp:coreProperties>
</file>