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606B68" w14:textId="29EBE221" w:rsidR="00AD4D61" w:rsidRPr="0049274F" w:rsidRDefault="00AD4D61" w:rsidP="00AD4D61">
      <w:pPr>
        <w:spacing w:after="0" w:line="240" w:lineRule="auto"/>
        <w:ind w:right="43"/>
        <w:jc w:val="center"/>
        <w:rPr>
          <w:rFonts w:ascii="Bookman Old Style" w:hAnsi="Bookman Old Style"/>
          <w:sz w:val="26"/>
          <w:szCs w:val="26"/>
        </w:rPr>
      </w:pPr>
      <w:r w:rsidRPr="0049274F">
        <w:rPr>
          <w:rFonts w:ascii="Bookman Old Style" w:hAnsi="Bookman Old Style" w:cs="Tahoma"/>
          <w:b/>
          <w:bCs/>
          <w:sz w:val="26"/>
          <w:szCs w:val="26"/>
        </w:rPr>
        <w:t xml:space="preserve">PROJETO DE LEI N° </w:t>
      </w:r>
      <w:r w:rsidR="00D51206">
        <w:rPr>
          <w:rFonts w:ascii="Bookman Old Style" w:hAnsi="Bookman Old Style" w:cs="Tahoma"/>
          <w:b/>
          <w:bCs/>
          <w:sz w:val="26"/>
          <w:szCs w:val="26"/>
        </w:rPr>
        <w:t>23</w:t>
      </w:r>
      <w:r w:rsidR="00D726E0">
        <w:rPr>
          <w:rFonts w:ascii="Bookman Old Style" w:hAnsi="Bookman Old Style" w:cs="Tahoma"/>
          <w:b/>
          <w:bCs/>
          <w:sz w:val="26"/>
          <w:szCs w:val="26"/>
        </w:rPr>
        <w:t>3</w:t>
      </w:r>
      <w:r w:rsidRPr="0049274F">
        <w:rPr>
          <w:rFonts w:ascii="Bookman Old Style" w:hAnsi="Bookman Old Style" w:cs="Tahoma"/>
          <w:b/>
          <w:bCs/>
          <w:sz w:val="26"/>
          <w:szCs w:val="26"/>
        </w:rPr>
        <w:t>/2023.</w:t>
      </w:r>
    </w:p>
    <w:p w14:paraId="3D0576A2" w14:textId="77777777" w:rsidR="00AD4D61" w:rsidRPr="0049274F" w:rsidRDefault="00AD4D61" w:rsidP="00AD4D61">
      <w:pPr>
        <w:spacing w:after="0" w:line="240" w:lineRule="auto"/>
        <w:ind w:left="4536"/>
        <w:jc w:val="both"/>
        <w:rPr>
          <w:rFonts w:ascii="Bookman Old Style" w:hAnsi="Bookman Old Style" w:cs="Segoe UI"/>
          <w:b/>
          <w:bCs/>
          <w:color w:val="000000" w:themeColor="text1"/>
          <w:sz w:val="24"/>
          <w:szCs w:val="24"/>
        </w:rPr>
      </w:pPr>
    </w:p>
    <w:p w14:paraId="15A4F674" w14:textId="77777777" w:rsidR="00AD4D61" w:rsidRDefault="00AD4D61" w:rsidP="00AD4D61">
      <w:pPr>
        <w:spacing w:after="0"/>
        <w:ind w:left="4536"/>
        <w:jc w:val="both"/>
        <w:rPr>
          <w:rFonts w:ascii="Bookman Old Style" w:hAnsi="Bookman Old Style"/>
          <w:b/>
          <w:bCs/>
          <w:sz w:val="26"/>
          <w:szCs w:val="26"/>
        </w:rPr>
      </w:pPr>
      <w:bookmarkStart w:id="0" w:name="_Hlk125499183"/>
    </w:p>
    <w:p w14:paraId="748F6C32" w14:textId="656DED84" w:rsidR="00AD4D61" w:rsidRPr="00765A93" w:rsidRDefault="006012FB" w:rsidP="00B16691">
      <w:pPr>
        <w:spacing w:line="276" w:lineRule="auto"/>
        <w:ind w:left="4536"/>
        <w:jc w:val="both"/>
        <w:rPr>
          <w:rFonts w:ascii="Bookman Old Style" w:hAnsi="Bookman Old Style"/>
          <w:b/>
          <w:bCs/>
          <w:sz w:val="26"/>
          <w:szCs w:val="26"/>
        </w:rPr>
      </w:pPr>
      <w:r>
        <w:rPr>
          <w:rFonts w:ascii="Bookman Old Style" w:hAnsi="Bookman Old Style"/>
          <w:b/>
          <w:bCs/>
          <w:sz w:val="26"/>
          <w:szCs w:val="26"/>
        </w:rPr>
        <w:t xml:space="preserve">INSTITUI </w:t>
      </w:r>
      <w:r w:rsidRPr="00401220">
        <w:rPr>
          <w:rFonts w:ascii="Bookman Old Style" w:hAnsi="Bookman Old Style"/>
          <w:b/>
          <w:bCs/>
          <w:sz w:val="26"/>
          <w:szCs w:val="26"/>
        </w:rPr>
        <w:t xml:space="preserve">POLÍTICA DE ATENÇÃO INTEGRAL À PESSOA COM DOENÇA DE PARKINSON NO MUNICÍPIO DE </w:t>
      </w:r>
      <w:r>
        <w:rPr>
          <w:rFonts w:ascii="Bookman Old Style" w:hAnsi="Bookman Old Style"/>
          <w:b/>
          <w:bCs/>
          <w:sz w:val="26"/>
          <w:szCs w:val="26"/>
        </w:rPr>
        <w:t>PARAUAPEBAS</w:t>
      </w:r>
      <w:r w:rsidR="00AD4D61" w:rsidRPr="00765A93">
        <w:rPr>
          <w:rFonts w:ascii="Bookman Old Style" w:hAnsi="Bookman Old Style"/>
          <w:b/>
          <w:bCs/>
          <w:sz w:val="26"/>
          <w:szCs w:val="26"/>
        </w:rPr>
        <w:t xml:space="preserve"> E DÁ OUTRAS PROVIDÊNCIAS.</w:t>
      </w:r>
    </w:p>
    <w:bookmarkEnd w:id="0"/>
    <w:p w14:paraId="3D36B2E0" w14:textId="77777777" w:rsidR="00AD4D61" w:rsidRDefault="00AD4D61" w:rsidP="00AD4D61">
      <w:pPr>
        <w:shd w:val="clear" w:color="auto" w:fill="FFFFFF"/>
        <w:spacing w:after="0" w:line="240" w:lineRule="auto"/>
        <w:ind w:left="4536"/>
        <w:jc w:val="both"/>
        <w:textAlignment w:val="baseline"/>
        <w:outlineLvl w:val="0"/>
        <w:rPr>
          <w:rFonts w:ascii="Bookman Old Style" w:hAnsi="Bookman Old Style" w:cs="Arial"/>
          <w:sz w:val="26"/>
          <w:szCs w:val="26"/>
        </w:rPr>
      </w:pPr>
      <w:r w:rsidRPr="0049274F">
        <w:rPr>
          <w:rFonts w:ascii="Bookman Old Style" w:hAnsi="Bookman Old Style" w:cs="Arial"/>
          <w:b/>
          <w:bCs/>
          <w:sz w:val="26"/>
          <w:szCs w:val="26"/>
        </w:rPr>
        <w:t xml:space="preserve">Autor: </w:t>
      </w:r>
      <w:r w:rsidRPr="0049274F">
        <w:rPr>
          <w:rFonts w:ascii="Bookman Old Style" w:hAnsi="Bookman Old Style" w:cs="Arial"/>
          <w:sz w:val="26"/>
          <w:szCs w:val="26"/>
        </w:rPr>
        <w:t>Anderson Morat</w:t>
      </w:r>
      <w:r>
        <w:rPr>
          <w:rFonts w:ascii="Bookman Old Style" w:hAnsi="Bookman Old Style" w:cs="Arial"/>
          <w:sz w:val="26"/>
          <w:szCs w:val="26"/>
        </w:rPr>
        <w:t>o</w:t>
      </w:r>
      <w:r w:rsidRPr="0049274F">
        <w:rPr>
          <w:rFonts w:ascii="Bookman Old Style" w:hAnsi="Bookman Old Style" w:cs="Arial"/>
          <w:sz w:val="26"/>
          <w:szCs w:val="26"/>
        </w:rPr>
        <w:t>rio</w:t>
      </w:r>
    </w:p>
    <w:p w14:paraId="767906D3" w14:textId="77777777" w:rsidR="00AD4D61" w:rsidRDefault="00AD4D61" w:rsidP="00AD4D61">
      <w:pPr>
        <w:shd w:val="clear" w:color="auto" w:fill="FFFFFF"/>
        <w:spacing w:after="0" w:line="240" w:lineRule="auto"/>
        <w:ind w:left="4536"/>
        <w:jc w:val="both"/>
        <w:textAlignment w:val="baseline"/>
        <w:outlineLvl w:val="0"/>
        <w:rPr>
          <w:rFonts w:ascii="Bookman Old Style" w:hAnsi="Bookman Old Style" w:cs="Arial"/>
          <w:sz w:val="24"/>
          <w:szCs w:val="24"/>
        </w:rPr>
      </w:pPr>
      <w:r w:rsidRPr="00DF54DD">
        <w:rPr>
          <w:rFonts w:ascii="Bookman Old Style" w:hAnsi="Bookman Old Style" w:cs="Arial"/>
          <w:sz w:val="24"/>
          <w:szCs w:val="24"/>
        </w:rPr>
        <w:t xml:space="preserve">Partido Democrático Trabalhista </w:t>
      </w:r>
      <w:r>
        <w:rPr>
          <w:rFonts w:ascii="Bookman Old Style" w:hAnsi="Bookman Old Style" w:cs="Arial"/>
          <w:sz w:val="24"/>
          <w:szCs w:val="24"/>
        </w:rPr>
        <w:t>–</w:t>
      </w:r>
      <w:r w:rsidRPr="00DF54DD">
        <w:rPr>
          <w:rFonts w:ascii="Bookman Old Style" w:hAnsi="Bookman Old Style" w:cs="Arial"/>
          <w:sz w:val="24"/>
          <w:szCs w:val="24"/>
        </w:rPr>
        <w:t xml:space="preserve"> PDT</w:t>
      </w:r>
    </w:p>
    <w:p w14:paraId="1C07C97C" w14:textId="77777777" w:rsidR="00AD4D61" w:rsidRPr="00DF54DD" w:rsidRDefault="00AD4D61" w:rsidP="00AD4D61">
      <w:pPr>
        <w:shd w:val="clear" w:color="auto" w:fill="FFFFFF"/>
        <w:spacing w:after="0" w:line="240" w:lineRule="auto"/>
        <w:ind w:left="4536"/>
        <w:jc w:val="both"/>
        <w:textAlignment w:val="baseline"/>
        <w:outlineLvl w:val="0"/>
        <w:rPr>
          <w:rFonts w:ascii="Bookman Old Style" w:hAnsi="Bookman Old Style" w:cs="Arial"/>
          <w:sz w:val="24"/>
          <w:szCs w:val="24"/>
        </w:rPr>
      </w:pPr>
    </w:p>
    <w:p w14:paraId="71C96532" w14:textId="77777777" w:rsidR="00AD4D61" w:rsidRPr="0049274F" w:rsidRDefault="00AD4D61" w:rsidP="00AD4D61">
      <w:pPr>
        <w:shd w:val="clear" w:color="auto" w:fill="FFFFFF"/>
        <w:spacing w:after="0" w:line="240" w:lineRule="auto"/>
        <w:jc w:val="both"/>
        <w:rPr>
          <w:rFonts w:ascii="Bookman Old Style" w:hAnsi="Bookman Old Style"/>
        </w:rPr>
      </w:pPr>
      <w:r w:rsidRPr="0049274F">
        <w:rPr>
          <w:rFonts w:ascii="Bookman Old Style" w:hAnsi="Bookman Old Style" w:cs="Arial"/>
          <w:sz w:val="24"/>
          <w:szCs w:val="24"/>
        </w:rPr>
        <w:tab/>
      </w:r>
      <w:r w:rsidRPr="0049274F">
        <w:rPr>
          <w:rFonts w:ascii="Bookman Old Style" w:hAnsi="Bookman Old Style" w:cs="Arial"/>
          <w:sz w:val="24"/>
          <w:szCs w:val="24"/>
        </w:rPr>
        <w:tab/>
      </w:r>
    </w:p>
    <w:p w14:paraId="563C367C" w14:textId="77777777" w:rsidR="00AD4D61" w:rsidRPr="00C54896" w:rsidRDefault="00AD4D61" w:rsidP="00B16691">
      <w:pPr>
        <w:shd w:val="clear" w:color="auto" w:fill="FFFFFF"/>
        <w:spacing w:after="0" w:line="276" w:lineRule="auto"/>
        <w:ind w:firstLine="1418"/>
        <w:jc w:val="both"/>
        <w:rPr>
          <w:rFonts w:ascii="Bookman Old Style" w:hAnsi="Bookman Old Style" w:cs="Arial"/>
          <w:b/>
          <w:bCs/>
          <w:color w:val="000000" w:themeColor="text1"/>
          <w:sz w:val="24"/>
          <w:szCs w:val="24"/>
        </w:rPr>
      </w:pPr>
      <w:r w:rsidRPr="00C54896">
        <w:rPr>
          <w:rFonts w:ascii="Bookman Old Style" w:hAnsi="Bookman Old Style" w:cs="Arial"/>
          <w:b/>
          <w:bCs/>
          <w:color w:val="000000" w:themeColor="text1"/>
          <w:sz w:val="24"/>
          <w:szCs w:val="24"/>
        </w:rPr>
        <w:t>A CÂMARA MUNICIPAL DE PARAUAPEBAS, USANDO DE SUAS ATRIBUIÇÕES LEGAIS, FAZ SABER QUE O PLENÁRIO APROVOU E EU, PREFEITO MUNICIPAL, SANCIONO A SEGUINTE LEI:</w:t>
      </w:r>
    </w:p>
    <w:p w14:paraId="5F030EAF" w14:textId="77777777" w:rsidR="00AD4D61" w:rsidRPr="0049274F" w:rsidRDefault="00AD4D61" w:rsidP="00AD4D61">
      <w:pPr>
        <w:shd w:val="clear" w:color="auto" w:fill="FFFFFF"/>
        <w:spacing w:after="0" w:line="240" w:lineRule="auto"/>
        <w:ind w:firstLine="1418"/>
        <w:jc w:val="both"/>
        <w:rPr>
          <w:rFonts w:ascii="Bookman Old Style" w:hAnsi="Bookman Old Style"/>
          <w:sz w:val="24"/>
          <w:szCs w:val="24"/>
        </w:rPr>
      </w:pPr>
    </w:p>
    <w:p w14:paraId="13572F09" w14:textId="03FC74F5" w:rsidR="00AD4D61" w:rsidRPr="0049274F" w:rsidRDefault="00AD4D61" w:rsidP="00EE58F6">
      <w:pPr>
        <w:spacing w:after="120" w:line="276" w:lineRule="auto"/>
        <w:ind w:firstLine="1418"/>
        <w:jc w:val="both"/>
        <w:rPr>
          <w:rFonts w:ascii="Bookman Old Style" w:hAnsi="Bookman Old Style" w:cs="Times New Roman"/>
          <w:sz w:val="24"/>
          <w:szCs w:val="24"/>
        </w:rPr>
      </w:pPr>
      <w:r w:rsidRPr="004779A8">
        <w:rPr>
          <w:rFonts w:ascii="Bookman Old Style" w:hAnsi="Bookman Old Style" w:cs="Times New Roman"/>
          <w:b/>
          <w:bCs/>
          <w:sz w:val="24"/>
          <w:szCs w:val="24"/>
        </w:rPr>
        <w:t>Art. 1º</w:t>
      </w:r>
      <w:r w:rsidRPr="004779A8">
        <w:rPr>
          <w:rFonts w:ascii="Bookman Old Style" w:hAnsi="Bookman Old Style" w:cs="Times New Roman"/>
          <w:sz w:val="24"/>
          <w:szCs w:val="24"/>
        </w:rPr>
        <w:t xml:space="preserve"> </w:t>
      </w:r>
      <w:r w:rsidR="00453ABE" w:rsidRPr="00453ABE">
        <w:rPr>
          <w:rFonts w:ascii="Bookman Old Style" w:hAnsi="Bookman Old Style" w:cs="Times New Roman"/>
          <w:sz w:val="24"/>
          <w:szCs w:val="24"/>
        </w:rPr>
        <w:t>Fica instituída política de atenção integral à pessoa com doença de Parkinson no Município de P</w:t>
      </w:r>
      <w:r w:rsidR="00453ABE">
        <w:rPr>
          <w:rFonts w:ascii="Bookman Old Style" w:hAnsi="Bookman Old Style" w:cs="Times New Roman"/>
          <w:sz w:val="24"/>
          <w:szCs w:val="24"/>
        </w:rPr>
        <w:t>arauapebas</w:t>
      </w:r>
      <w:r w:rsidR="00453ABE" w:rsidRPr="00453ABE">
        <w:rPr>
          <w:rFonts w:ascii="Bookman Old Style" w:hAnsi="Bookman Old Style" w:cs="Times New Roman"/>
          <w:sz w:val="24"/>
          <w:szCs w:val="24"/>
        </w:rPr>
        <w:t>, voltada a assegurar atendimento aos pacientes em todas as suas manifestações clínicas e aos sintomas a ela relacionados.</w:t>
      </w:r>
    </w:p>
    <w:p w14:paraId="258E58E7" w14:textId="2FB46643" w:rsidR="00AD4D61" w:rsidRDefault="00AD4D61" w:rsidP="00EE58F6">
      <w:pPr>
        <w:spacing w:after="120" w:line="276" w:lineRule="auto"/>
        <w:ind w:firstLine="1418"/>
        <w:jc w:val="both"/>
        <w:rPr>
          <w:rFonts w:ascii="Bookman Old Style" w:hAnsi="Bookman Old Style" w:cs="Times New Roman"/>
          <w:sz w:val="24"/>
          <w:szCs w:val="24"/>
        </w:rPr>
      </w:pPr>
      <w:r w:rsidRPr="0049274F">
        <w:rPr>
          <w:rFonts w:ascii="Bookman Old Style" w:hAnsi="Bookman Old Style"/>
          <w:b/>
          <w:sz w:val="24"/>
          <w:szCs w:val="24"/>
        </w:rPr>
        <w:t>Art. 2º</w:t>
      </w:r>
      <w:r>
        <w:rPr>
          <w:rFonts w:ascii="Bookman Old Style" w:hAnsi="Bookman Old Style"/>
          <w:b/>
          <w:sz w:val="24"/>
          <w:szCs w:val="24"/>
        </w:rPr>
        <w:t xml:space="preserve"> </w:t>
      </w:r>
      <w:r w:rsidR="00313B9D" w:rsidRPr="00313B9D">
        <w:rPr>
          <w:rFonts w:ascii="Bookman Old Style" w:hAnsi="Bookman Old Style" w:cs="Times New Roman"/>
          <w:sz w:val="24"/>
          <w:szCs w:val="24"/>
        </w:rPr>
        <w:t>A política instituída por esta Lei será desenvolvida com base nos seguintes objetivos:</w:t>
      </w:r>
    </w:p>
    <w:p w14:paraId="791CEAED" w14:textId="780B1194" w:rsidR="00313B9D" w:rsidRPr="00313B9D" w:rsidRDefault="00313B9D" w:rsidP="00313B9D">
      <w:pPr>
        <w:spacing w:after="120" w:line="276" w:lineRule="auto"/>
        <w:ind w:firstLine="1418"/>
        <w:jc w:val="both"/>
        <w:rPr>
          <w:rFonts w:ascii="Bookman Old Style" w:hAnsi="Bookman Old Style"/>
          <w:bCs/>
          <w:sz w:val="24"/>
          <w:szCs w:val="24"/>
        </w:rPr>
      </w:pPr>
      <w:r w:rsidRPr="00313B9D">
        <w:rPr>
          <w:rFonts w:ascii="Bookman Old Style" w:hAnsi="Bookman Old Style"/>
          <w:bCs/>
          <w:sz w:val="24"/>
          <w:szCs w:val="24"/>
        </w:rPr>
        <w:t xml:space="preserve">I – </w:t>
      </w:r>
      <w:proofErr w:type="gramStart"/>
      <w:r w:rsidRPr="00313B9D">
        <w:rPr>
          <w:rFonts w:ascii="Bookman Old Style" w:hAnsi="Bookman Old Style"/>
          <w:bCs/>
          <w:sz w:val="24"/>
          <w:szCs w:val="24"/>
        </w:rPr>
        <w:t>aperfeiçoar</w:t>
      </w:r>
      <w:proofErr w:type="gramEnd"/>
      <w:r w:rsidRPr="00313B9D">
        <w:rPr>
          <w:rFonts w:ascii="Bookman Old Style" w:hAnsi="Bookman Old Style"/>
          <w:bCs/>
          <w:sz w:val="24"/>
          <w:szCs w:val="24"/>
        </w:rPr>
        <w:t xml:space="preserve"> o atendimento ao parkinsoniano mediante a articulação e a</w:t>
      </w:r>
      <w:r>
        <w:rPr>
          <w:rFonts w:ascii="Bookman Old Style" w:hAnsi="Bookman Old Style"/>
          <w:bCs/>
          <w:sz w:val="24"/>
          <w:szCs w:val="24"/>
        </w:rPr>
        <w:t xml:space="preserve"> </w:t>
      </w:r>
      <w:r w:rsidRPr="00313B9D">
        <w:rPr>
          <w:rFonts w:ascii="Bookman Old Style" w:hAnsi="Bookman Old Style"/>
          <w:bCs/>
          <w:sz w:val="24"/>
          <w:szCs w:val="24"/>
        </w:rPr>
        <w:t>humanização dos serviços no âmbito da saúde, da rede socioassistencial e do sistema de justiça;</w:t>
      </w:r>
    </w:p>
    <w:p w14:paraId="20E0DA60" w14:textId="7C96CDC6" w:rsidR="00313B9D" w:rsidRPr="00313B9D" w:rsidRDefault="00313B9D" w:rsidP="00313B9D">
      <w:pPr>
        <w:spacing w:after="120" w:line="276" w:lineRule="auto"/>
        <w:ind w:firstLine="1418"/>
        <w:jc w:val="both"/>
        <w:rPr>
          <w:rFonts w:ascii="Bookman Old Style" w:hAnsi="Bookman Old Style"/>
          <w:bCs/>
          <w:sz w:val="24"/>
          <w:szCs w:val="24"/>
        </w:rPr>
      </w:pPr>
      <w:r w:rsidRPr="00313B9D">
        <w:rPr>
          <w:rFonts w:ascii="Bookman Old Style" w:hAnsi="Bookman Old Style"/>
          <w:bCs/>
          <w:sz w:val="24"/>
          <w:szCs w:val="24"/>
        </w:rPr>
        <w:t xml:space="preserve">II – </w:t>
      </w:r>
      <w:proofErr w:type="gramStart"/>
      <w:r w:rsidRPr="00313B9D">
        <w:rPr>
          <w:rFonts w:ascii="Bookman Old Style" w:hAnsi="Bookman Old Style"/>
          <w:bCs/>
          <w:sz w:val="24"/>
          <w:szCs w:val="24"/>
        </w:rPr>
        <w:t>assegurar</w:t>
      </w:r>
      <w:proofErr w:type="gramEnd"/>
      <w:r w:rsidRPr="00313B9D">
        <w:rPr>
          <w:rFonts w:ascii="Bookman Old Style" w:hAnsi="Bookman Old Style"/>
          <w:bCs/>
          <w:sz w:val="24"/>
          <w:szCs w:val="24"/>
        </w:rPr>
        <w:t xml:space="preserve"> o atendimento integral e multiprofissional ao parkinsoniano,</w:t>
      </w:r>
      <w:r>
        <w:rPr>
          <w:rFonts w:ascii="Bookman Old Style" w:hAnsi="Bookman Old Style"/>
          <w:bCs/>
          <w:sz w:val="24"/>
          <w:szCs w:val="24"/>
        </w:rPr>
        <w:t xml:space="preserve"> </w:t>
      </w:r>
      <w:r w:rsidRPr="00313B9D">
        <w:rPr>
          <w:rFonts w:ascii="Bookman Old Style" w:hAnsi="Bookman Old Style"/>
          <w:bCs/>
          <w:sz w:val="24"/>
          <w:szCs w:val="24"/>
        </w:rPr>
        <w:t>observados os princípios da dignidade da pessoa humana, da não discriminação e do acesso à</w:t>
      </w:r>
      <w:r>
        <w:rPr>
          <w:rFonts w:ascii="Bookman Old Style" w:hAnsi="Bookman Old Style"/>
          <w:bCs/>
          <w:sz w:val="24"/>
          <w:szCs w:val="24"/>
        </w:rPr>
        <w:t xml:space="preserve"> </w:t>
      </w:r>
      <w:r w:rsidRPr="00313B9D">
        <w:rPr>
          <w:rFonts w:ascii="Bookman Old Style" w:hAnsi="Bookman Old Style"/>
          <w:bCs/>
          <w:sz w:val="24"/>
          <w:szCs w:val="24"/>
        </w:rPr>
        <w:t>saúde;</w:t>
      </w:r>
    </w:p>
    <w:p w14:paraId="57B77C04" w14:textId="5A19C644" w:rsidR="00313B9D" w:rsidRPr="00313B9D" w:rsidRDefault="00313B9D" w:rsidP="00313B9D">
      <w:pPr>
        <w:spacing w:after="120" w:line="276" w:lineRule="auto"/>
        <w:ind w:firstLine="1418"/>
        <w:jc w:val="both"/>
        <w:rPr>
          <w:rFonts w:ascii="Bookman Old Style" w:hAnsi="Bookman Old Style"/>
          <w:bCs/>
          <w:sz w:val="24"/>
          <w:szCs w:val="24"/>
        </w:rPr>
      </w:pPr>
      <w:r w:rsidRPr="00313B9D">
        <w:rPr>
          <w:rFonts w:ascii="Bookman Old Style" w:hAnsi="Bookman Old Style"/>
          <w:bCs/>
          <w:sz w:val="24"/>
          <w:szCs w:val="24"/>
        </w:rPr>
        <w:t>III – oportunizar a participação de familiares de parkinsonianos, assim como da</w:t>
      </w:r>
      <w:r>
        <w:rPr>
          <w:rFonts w:ascii="Bookman Old Style" w:hAnsi="Bookman Old Style"/>
          <w:bCs/>
          <w:sz w:val="24"/>
          <w:szCs w:val="24"/>
        </w:rPr>
        <w:t xml:space="preserve"> </w:t>
      </w:r>
      <w:r w:rsidRPr="00313B9D">
        <w:rPr>
          <w:rFonts w:ascii="Bookman Old Style" w:hAnsi="Bookman Old Style"/>
          <w:bCs/>
          <w:sz w:val="24"/>
          <w:szCs w:val="24"/>
        </w:rPr>
        <w:t>sociedade civil, na definição e no controle das ações e dos serviços de saúde, nos termos de</w:t>
      </w:r>
      <w:r>
        <w:rPr>
          <w:rFonts w:ascii="Bookman Old Style" w:hAnsi="Bookman Old Style"/>
          <w:bCs/>
          <w:sz w:val="24"/>
          <w:szCs w:val="24"/>
        </w:rPr>
        <w:t xml:space="preserve"> </w:t>
      </w:r>
      <w:r w:rsidRPr="00313B9D">
        <w:rPr>
          <w:rFonts w:ascii="Bookman Old Style" w:hAnsi="Bookman Old Style"/>
          <w:bCs/>
          <w:sz w:val="24"/>
          <w:szCs w:val="24"/>
        </w:rPr>
        <w:t>regulamento;</w:t>
      </w:r>
    </w:p>
    <w:p w14:paraId="14B33175" w14:textId="03CE616F" w:rsidR="00313B9D" w:rsidRDefault="00313B9D" w:rsidP="00313B9D">
      <w:pPr>
        <w:spacing w:after="120" w:line="276" w:lineRule="auto"/>
        <w:ind w:firstLine="1418"/>
        <w:jc w:val="both"/>
        <w:rPr>
          <w:rFonts w:ascii="Bookman Old Style" w:hAnsi="Bookman Old Style"/>
          <w:bCs/>
          <w:sz w:val="24"/>
          <w:szCs w:val="24"/>
        </w:rPr>
      </w:pPr>
      <w:r w:rsidRPr="00313B9D">
        <w:rPr>
          <w:rFonts w:ascii="Bookman Old Style" w:hAnsi="Bookman Old Style"/>
          <w:bCs/>
          <w:sz w:val="24"/>
          <w:szCs w:val="24"/>
        </w:rPr>
        <w:t xml:space="preserve">IV – </w:t>
      </w:r>
      <w:proofErr w:type="gramStart"/>
      <w:r w:rsidRPr="00313B9D">
        <w:rPr>
          <w:rFonts w:ascii="Bookman Old Style" w:hAnsi="Bookman Old Style"/>
          <w:bCs/>
          <w:sz w:val="24"/>
          <w:szCs w:val="24"/>
        </w:rPr>
        <w:t>apoiar</w:t>
      </w:r>
      <w:proofErr w:type="gramEnd"/>
      <w:r w:rsidRPr="00313B9D">
        <w:rPr>
          <w:rFonts w:ascii="Bookman Old Style" w:hAnsi="Bookman Old Style"/>
          <w:bCs/>
          <w:sz w:val="24"/>
          <w:szCs w:val="24"/>
        </w:rPr>
        <w:t xml:space="preserve"> ações de desenvolvimento científico e tecnológico voltadas ao</w:t>
      </w:r>
      <w:r>
        <w:rPr>
          <w:rFonts w:ascii="Bookman Old Style" w:hAnsi="Bookman Old Style"/>
          <w:bCs/>
          <w:sz w:val="24"/>
          <w:szCs w:val="24"/>
        </w:rPr>
        <w:t xml:space="preserve"> </w:t>
      </w:r>
      <w:r w:rsidRPr="00313B9D">
        <w:rPr>
          <w:rFonts w:ascii="Bookman Old Style" w:hAnsi="Bookman Old Style"/>
          <w:bCs/>
          <w:sz w:val="24"/>
          <w:szCs w:val="24"/>
        </w:rPr>
        <w:t>enfrentamento da doença de Parkinson e de suas consequências;</w:t>
      </w:r>
    </w:p>
    <w:p w14:paraId="0A85A3B9" w14:textId="5F776978" w:rsidR="00313B9D" w:rsidRDefault="00C86B4F" w:rsidP="00313B9D">
      <w:pPr>
        <w:spacing w:after="120" w:line="276" w:lineRule="auto"/>
        <w:ind w:firstLine="1418"/>
        <w:jc w:val="both"/>
        <w:rPr>
          <w:rFonts w:ascii="Bookman Old Style" w:hAnsi="Bookman Old Style"/>
          <w:bCs/>
          <w:sz w:val="24"/>
          <w:szCs w:val="24"/>
        </w:rPr>
      </w:pPr>
      <w:r w:rsidRPr="00EA320F">
        <w:rPr>
          <w:rFonts w:ascii="Bookman Old Style" w:hAnsi="Bookman Old Style"/>
          <w:bCs/>
          <w:sz w:val="24"/>
          <w:szCs w:val="24"/>
        </w:rPr>
        <w:t xml:space="preserve">V </w:t>
      </w:r>
      <w:r w:rsidR="00BA0C7A" w:rsidRPr="00BA0C7A">
        <w:rPr>
          <w:rFonts w:ascii="Bookman Old Style" w:hAnsi="Bookman Old Style"/>
          <w:bCs/>
          <w:sz w:val="24"/>
          <w:szCs w:val="24"/>
        </w:rPr>
        <w:t xml:space="preserve">– </w:t>
      </w:r>
      <w:proofErr w:type="gramStart"/>
      <w:r w:rsidR="00BA0C7A" w:rsidRPr="00BA0C7A">
        <w:rPr>
          <w:rFonts w:ascii="Bookman Old Style" w:hAnsi="Bookman Old Style"/>
          <w:bCs/>
          <w:sz w:val="24"/>
          <w:szCs w:val="24"/>
        </w:rPr>
        <w:t>desenvolver</w:t>
      </w:r>
      <w:proofErr w:type="gramEnd"/>
      <w:r w:rsidR="00BA0C7A" w:rsidRPr="00BA0C7A">
        <w:rPr>
          <w:rFonts w:ascii="Bookman Old Style" w:hAnsi="Bookman Old Style"/>
          <w:bCs/>
          <w:sz w:val="24"/>
          <w:szCs w:val="24"/>
        </w:rPr>
        <w:t xml:space="preserve"> instrumentos de informação, análise, avaliação e controle por parte dos serviços de saúde e abertos à participação da sociedade.</w:t>
      </w:r>
    </w:p>
    <w:p w14:paraId="08394563" w14:textId="77777777" w:rsidR="00BA0C7A" w:rsidRDefault="00BA0C7A" w:rsidP="00313B9D">
      <w:pPr>
        <w:spacing w:after="120" w:line="276" w:lineRule="auto"/>
        <w:ind w:firstLine="1418"/>
        <w:jc w:val="both"/>
        <w:rPr>
          <w:rFonts w:ascii="Bookman Old Style" w:hAnsi="Bookman Old Style"/>
          <w:bCs/>
          <w:sz w:val="24"/>
          <w:szCs w:val="24"/>
        </w:rPr>
      </w:pPr>
      <w:r w:rsidRPr="00BA0C7A">
        <w:rPr>
          <w:rFonts w:ascii="Bookman Old Style" w:hAnsi="Bookman Old Style"/>
          <w:b/>
          <w:sz w:val="24"/>
          <w:szCs w:val="24"/>
        </w:rPr>
        <w:t>Art. 3º</w:t>
      </w:r>
      <w:r w:rsidRPr="00BA0C7A">
        <w:rPr>
          <w:rFonts w:ascii="Bookman Old Style" w:hAnsi="Bookman Old Style"/>
          <w:bCs/>
          <w:sz w:val="24"/>
          <w:szCs w:val="24"/>
        </w:rPr>
        <w:t xml:space="preserve"> As ações direcionadas à efetivação da política de que trata esta Lei poderão ocorrer de forma intersetorial, integrada, sistemática e coordenada, obedecendo-se às seguintes diretrizes: </w:t>
      </w:r>
    </w:p>
    <w:p w14:paraId="23AC8717" w14:textId="6EDBFB01" w:rsidR="00BA0C7A" w:rsidRDefault="00BA0C7A" w:rsidP="00313B9D">
      <w:pPr>
        <w:spacing w:after="120" w:line="276" w:lineRule="auto"/>
        <w:ind w:firstLine="1418"/>
        <w:jc w:val="both"/>
        <w:rPr>
          <w:rFonts w:ascii="Bookman Old Style" w:hAnsi="Bookman Old Style"/>
          <w:bCs/>
          <w:sz w:val="24"/>
          <w:szCs w:val="24"/>
        </w:rPr>
      </w:pPr>
      <w:r w:rsidRPr="00BA0C7A">
        <w:rPr>
          <w:rFonts w:ascii="Bookman Old Style" w:hAnsi="Bookman Old Style"/>
          <w:bCs/>
          <w:sz w:val="24"/>
          <w:szCs w:val="24"/>
        </w:rPr>
        <w:t>I – organização, qualificação e humanização do atendimento ao parkinsoniano;</w:t>
      </w:r>
    </w:p>
    <w:p w14:paraId="036EA950" w14:textId="06E937CC" w:rsidR="002C37EB" w:rsidRPr="002C37EB" w:rsidRDefault="002C37EB" w:rsidP="002C37EB">
      <w:pPr>
        <w:spacing w:after="120" w:line="276" w:lineRule="auto"/>
        <w:ind w:firstLine="1418"/>
        <w:jc w:val="both"/>
        <w:rPr>
          <w:rFonts w:ascii="Bookman Old Style" w:hAnsi="Bookman Old Style"/>
          <w:bCs/>
          <w:sz w:val="24"/>
          <w:szCs w:val="24"/>
        </w:rPr>
      </w:pPr>
      <w:r w:rsidRPr="002C37EB">
        <w:rPr>
          <w:rFonts w:ascii="Bookman Old Style" w:hAnsi="Bookman Old Style"/>
          <w:bCs/>
          <w:sz w:val="24"/>
          <w:szCs w:val="24"/>
        </w:rPr>
        <w:lastRenderedPageBreak/>
        <w:t xml:space="preserve">II – </w:t>
      </w:r>
      <w:proofErr w:type="gramStart"/>
      <w:r w:rsidRPr="002C37EB">
        <w:rPr>
          <w:rFonts w:ascii="Bookman Old Style" w:hAnsi="Bookman Old Style"/>
          <w:bCs/>
          <w:sz w:val="24"/>
          <w:szCs w:val="24"/>
        </w:rPr>
        <w:t>ampliação</w:t>
      </w:r>
      <w:proofErr w:type="gramEnd"/>
      <w:r w:rsidRPr="002C37EB">
        <w:rPr>
          <w:rFonts w:ascii="Bookman Old Style" w:hAnsi="Bookman Old Style"/>
          <w:bCs/>
          <w:sz w:val="24"/>
          <w:szCs w:val="24"/>
        </w:rPr>
        <w:t xml:space="preserve"> da rede de atendimento ao parkinsoniano, com a efetiva articulação</w:t>
      </w:r>
      <w:r>
        <w:rPr>
          <w:rFonts w:ascii="Bookman Old Style" w:hAnsi="Bookman Old Style"/>
          <w:bCs/>
          <w:sz w:val="24"/>
          <w:szCs w:val="24"/>
        </w:rPr>
        <w:t xml:space="preserve"> </w:t>
      </w:r>
      <w:r w:rsidRPr="002C37EB">
        <w:rPr>
          <w:rFonts w:ascii="Bookman Old Style" w:hAnsi="Bookman Old Style"/>
          <w:bCs/>
          <w:sz w:val="24"/>
          <w:szCs w:val="24"/>
        </w:rPr>
        <w:t>de órgãos públicos, entidades da sociedade civil e colaboradores;</w:t>
      </w:r>
    </w:p>
    <w:p w14:paraId="18F81FC6" w14:textId="172D109E" w:rsidR="002C37EB" w:rsidRPr="002C37EB" w:rsidRDefault="002C37EB" w:rsidP="002C37EB">
      <w:pPr>
        <w:spacing w:after="120" w:line="276" w:lineRule="auto"/>
        <w:ind w:firstLine="1418"/>
        <w:jc w:val="both"/>
        <w:rPr>
          <w:rFonts w:ascii="Bookman Old Style" w:hAnsi="Bookman Old Style"/>
          <w:bCs/>
          <w:sz w:val="24"/>
          <w:szCs w:val="24"/>
        </w:rPr>
      </w:pPr>
      <w:r w:rsidRPr="002C37EB">
        <w:rPr>
          <w:rFonts w:ascii="Bookman Old Style" w:hAnsi="Bookman Old Style"/>
          <w:bCs/>
          <w:sz w:val="24"/>
          <w:szCs w:val="24"/>
        </w:rPr>
        <w:t>III – padronização da metodologia dos serviços prestados por meio da elaboração e</w:t>
      </w:r>
      <w:r>
        <w:rPr>
          <w:rFonts w:ascii="Bookman Old Style" w:hAnsi="Bookman Old Style"/>
          <w:bCs/>
          <w:sz w:val="24"/>
          <w:szCs w:val="24"/>
        </w:rPr>
        <w:t xml:space="preserve"> </w:t>
      </w:r>
      <w:r w:rsidRPr="002C37EB">
        <w:rPr>
          <w:rFonts w:ascii="Bookman Old Style" w:hAnsi="Bookman Old Style"/>
          <w:bCs/>
          <w:sz w:val="24"/>
          <w:szCs w:val="24"/>
        </w:rPr>
        <w:t>da divulgação de protocolos de atendimento, cadastro, fluxogramas e normas técnicas;</w:t>
      </w:r>
    </w:p>
    <w:p w14:paraId="2F0BF8EB" w14:textId="6A299BB7" w:rsidR="002C37EB" w:rsidRPr="002C37EB" w:rsidRDefault="002C37EB" w:rsidP="002C37EB">
      <w:pPr>
        <w:spacing w:after="120" w:line="276" w:lineRule="auto"/>
        <w:ind w:firstLine="1418"/>
        <w:jc w:val="both"/>
        <w:rPr>
          <w:rFonts w:ascii="Bookman Old Style" w:hAnsi="Bookman Old Style"/>
          <w:bCs/>
          <w:sz w:val="24"/>
          <w:szCs w:val="24"/>
        </w:rPr>
      </w:pPr>
      <w:r w:rsidRPr="002C37EB">
        <w:rPr>
          <w:rFonts w:ascii="Bookman Old Style" w:hAnsi="Bookman Old Style"/>
          <w:bCs/>
          <w:sz w:val="24"/>
          <w:szCs w:val="24"/>
        </w:rPr>
        <w:t>IV – celeridade e privacidade em todas as etapas do atendimento ao parkinsoniano,</w:t>
      </w:r>
      <w:r>
        <w:rPr>
          <w:rFonts w:ascii="Bookman Old Style" w:hAnsi="Bookman Old Style"/>
          <w:bCs/>
          <w:sz w:val="24"/>
          <w:szCs w:val="24"/>
        </w:rPr>
        <w:t xml:space="preserve"> </w:t>
      </w:r>
      <w:r w:rsidRPr="002C37EB">
        <w:rPr>
          <w:rFonts w:ascii="Bookman Old Style" w:hAnsi="Bookman Old Style"/>
          <w:bCs/>
          <w:sz w:val="24"/>
          <w:szCs w:val="24"/>
        </w:rPr>
        <w:t>de modo a garantir o acesso aos profissionais de saúde e medicamentos;</w:t>
      </w:r>
    </w:p>
    <w:p w14:paraId="6BF96C04" w14:textId="21AB709A" w:rsidR="002C37EB" w:rsidRPr="002C37EB" w:rsidRDefault="002C37EB" w:rsidP="002C37EB">
      <w:pPr>
        <w:spacing w:after="120" w:line="276" w:lineRule="auto"/>
        <w:ind w:firstLine="1418"/>
        <w:jc w:val="both"/>
        <w:rPr>
          <w:rFonts w:ascii="Bookman Old Style" w:hAnsi="Bookman Old Style"/>
          <w:bCs/>
          <w:sz w:val="24"/>
          <w:szCs w:val="24"/>
        </w:rPr>
      </w:pPr>
      <w:r w:rsidRPr="002C37EB">
        <w:rPr>
          <w:rFonts w:ascii="Bookman Old Style" w:hAnsi="Bookman Old Style"/>
          <w:bCs/>
          <w:sz w:val="24"/>
          <w:szCs w:val="24"/>
        </w:rPr>
        <w:t xml:space="preserve">V – </w:t>
      </w:r>
      <w:proofErr w:type="gramStart"/>
      <w:r w:rsidRPr="002C37EB">
        <w:rPr>
          <w:rFonts w:ascii="Bookman Old Style" w:hAnsi="Bookman Old Style"/>
          <w:bCs/>
          <w:sz w:val="24"/>
          <w:szCs w:val="24"/>
        </w:rPr>
        <w:t>oferta</w:t>
      </w:r>
      <w:proofErr w:type="gramEnd"/>
      <w:r w:rsidRPr="002C37EB">
        <w:rPr>
          <w:rFonts w:ascii="Bookman Old Style" w:hAnsi="Bookman Old Style"/>
          <w:bCs/>
          <w:sz w:val="24"/>
          <w:szCs w:val="24"/>
        </w:rPr>
        <w:t xml:space="preserve"> de atendimento multiprofissional para tratamento de distúrbios físicos</w:t>
      </w:r>
      <w:r>
        <w:rPr>
          <w:rFonts w:ascii="Bookman Old Style" w:hAnsi="Bookman Old Style"/>
          <w:bCs/>
          <w:sz w:val="24"/>
          <w:szCs w:val="24"/>
        </w:rPr>
        <w:t xml:space="preserve"> </w:t>
      </w:r>
      <w:r w:rsidRPr="002C37EB">
        <w:rPr>
          <w:rFonts w:ascii="Bookman Old Style" w:hAnsi="Bookman Old Style"/>
          <w:bCs/>
          <w:sz w:val="24"/>
          <w:szCs w:val="24"/>
        </w:rPr>
        <w:t>ou mentais e de desajustes emocionais e sociais;</w:t>
      </w:r>
    </w:p>
    <w:p w14:paraId="6D95669B" w14:textId="767A536D" w:rsidR="002C37EB" w:rsidRPr="002C37EB" w:rsidRDefault="002C37EB" w:rsidP="002C37EB">
      <w:pPr>
        <w:spacing w:after="120" w:line="276" w:lineRule="auto"/>
        <w:ind w:firstLine="1418"/>
        <w:jc w:val="both"/>
        <w:rPr>
          <w:rFonts w:ascii="Bookman Old Style" w:hAnsi="Bookman Old Style"/>
          <w:bCs/>
          <w:sz w:val="24"/>
          <w:szCs w:val="24"/>
        </w:rPr>
      </w:pPr>
      <w:r w:rsidRPr="002C37EB">
        <w:rPr>
          <w:rFonts w:ascii="Bookman Old Style" w:hAnsi="Bookman Old Style"/>
          <w:bCs/>
          <w:sz w:val="24"/>
          <w:szCs w:val="24"/>
        </w:rPr>
        <w:t xml:space="preserve">VI – </w:t>
      </w:r>
      <w:proofErr w:type="gramStart"/>
      <w:r w:rsidRPr="002C37EB">
        <w:rPr>
          <w:rFonts w:ascii="Bookman Old Style" w:hAnsi="Bookman Old Style"/>
          <w:bCs/>
          <w:sz w:val="24"/>
          <w:szCs w:val="24"/>
        </w:rPr>
        <w:t>capacitação</w:t>
      </w:r>
      <w:proofErr w:type="gramEnd"/>
      <w:r w:rsidRPr="002C37EB">
        <w:rPr>
          <w:rFonts w:ascii="Bookman Old Style" w:hAnsi="Bookman Old Style"/>
          <w:bCs/>
          <w:sz w:val="24"/>
          <w:szCs w:val="24"/>
        </w:rPr>
        <w:t xml:space="preserve"> continuada de profissionais e gestores de saúde e demais agentes</w:t>
      </w:r>
      <w:r>
        <w:rPr>
          <w:rFonts w:ascii="Bookman Old Style" w:hAnsi="Bookman Old Style"/>
          <w:bCs/>
          <w:sz w:val="24"/>
          <w:szCs w:val="24"/>
        </w:rPr>
        <w:t xml:space="preserve"> </w:t>
      </w:r>
      <w:r w:rsidRPr="002C37EB">
        <w:rPr>
          <w:rFonts w:ascii="Bookman Old Style" w:hAnsi="Bookman Old Style"/>
          <w:bCs/>
          <w:sz w:val="24"/>
          <w:szCs w:val="24"/>
        </w:rPr>
        <w:t>para o atendimento humanizado ao parkinsoniano;</w:t>
      </w:r>
      <w:r w:rsidR="00122F0D">
        <w:rPr>
          <w:rFonts w:ascii="Bookman Old Style" w:hAnsi="Bookman Old Style"/>
          <w:bCs/>
          <w:sz w:val="24"/>
          <w:szCs w:val="24"/>
        </w:rPr>
        <w:t xml:space="preserve"> e</w:t>
      </w:r>
    </w:p>
    <w:p w14:paraId="446A4A69" w14:textId="3DA64B6F" w:rsidR="002C37EB" w:rsidRDefault="002C37EB" w:rsidP="002C37EB">
      <w:pPr>
        <w:spacing w:after="120" w:line="276" w:lineRule="auto"/>
        <w:ind w:firstLine="1418"/>
        <w:jc w:val="both"/>
        <w:rPr>
          <w:rFonts w:ascii="Bookman Old Style" w:hAnsi="Bookman Old Style"/>
          <w:bCs/>
          <w:sz w:val="24"/>
          <w:szCs w:val="24"/>
        </w:rPr>
      </w:pPr>
      <w:r w:rsidRPr="002C37EB">
        <w:rPr>
          <w:rFonts w:ascii="Bookman Old Style" w:hAnsi="Bookman Old Style"/>
          <w:bCs/>
          <w:sz w:val="24"/>
          <w:szCs w:val="24"/>
        </w:rPr>
        <w:t>VII – divulgação de informações sobre o diagnóstico e o enfrentamento à doença</w:t>
      </w:r>
      <w:r>
        <w:rPr>
          <w:rFonts w:ascii="Bookman Old Style" w:hAnsi="Bookman Old Style"/>
          <w:bCs/>
          <w:sz w:val="24"/>
          <w:szCs w:val="24"/>
        </w:rPr>
        <w:t xml:space="preserve"> </w:t>
      </w:r>
      <w:r w:rsidRPr="002C37EB">
        <w:rPr>
          <w:rFonts w:ascii="Bookman Old Style" w:hAnsi="Bookman Old Style"/>
          <w:bCs/>
          <w:sz w:val="24"/>
          <w:szCs w:val="24"/>
        </w:rPr>
        <w:t>de Parkinson;</w:t>
      </w:r>
    </w:p>
    <w:p w14:paraId="60BB92F9" w14:textId="2728F749" w:rsidR="002C37EB" w:rsidRDefault="007F1826" w:rsidP="002C37EB">
      <w:pPr>
        <w:spacing w:after="120" w:line="276" w:lineRule="auto"/>
        <w:ind w:firstLine="1418"/>
        <w:jc w:val="both"/>
        <w:rPr>
          <w:rFonts w:ascii="Bookman Old Style" w:hAnsi="Bookman Old Style"/>
          <w:bCs/>
          <w:sz w:val="24"/>
          <w:szCs w:val="24"/>
        </w:rPr>
      </w:pPr>
      <w:r w:rsidRPr="007F1826">
        <w:rPr>
          <w:rFonts w:ascii="Bookman Old Style" w:hAnsi="Bookman Old Style"/>
          <w:b/>
          <w:sz w:val="24"/>
          <w:szCs w:val="24"/>
        </w:rPr>
        <w:t>Parágrafo único.</w:t>
      </w:r>
      <w:r w:rsidRPr="007F1826">
        <w:rPr>
          <w:rFonts w:ascii="Bookman Old Style" w:hAnsi="Bookman Old Style"/>
          <w:bCs/>
          <w:sz w:val="24"/>
          <w:szCs w:val="24"/>
        </w:rPr>
        <w:t xml:space="preserve"> As diretrizes para a política instituída por esta Lei e as ações programáticas relativas à doença de Parkinson poderão ser definidas por meio de normas técnicas, a serem elaboradas pelo Poder Público, garantida a participação de entidades, universidades, representantes da sociedade civil e de profissionais da área.</w:t>
      </w:r>
    </w:p>
    <w:p w14:paraId="1B7E95AB" w14:textId="4096BED6" w:rsidR="007F1826" w:rsidRPr="007F1826" w:rsidRDefault="007F1826" w:rsidP="007F1826">
      <w:pPr>
        <w:spacing w:after="120" w:line="276" w:lineRule="auto"/>
        <w:ind w:firstLine="1418"/>
        <w:jc w:val="both"/>
        <w:rPr>
          <w:rFonts w:ascii="Bookman Old Style" w:hAnsi="Bookman Old Style"/>
          <w:bCs/>
          <w:sz w:val="24"/>
          <w:szCs w:val="24"/>
        </w:rPr>
      </w:pPr>
      <w:r w:rsidRPr="00305D8C">
        <w:rPr>
          <w:rFonts w:ascii="Bookman Old Style" w:hAnsi="Bookman Old Style"/>
          <w:b/>
          <w:sz w:val="24"/>
          <w:szCs w:val="24"/>
        </w:rPr>
        <w:t>Art. 4º</w:t>
      </w:r>
      <w:r w:rsidRPr="007F1826">
        <w:rPr>
          <w:rFonts w:ascii="Bookman Old Style" w:hAnsi="Bookman Old Style"/>
          <w:bCs/>
          <w:sz w:val="24"/>
          <w:szCs w:val="24"/>
        </w:rPr>
        <w:t xml:space="preserve"> A implementação e a coordenação da política instituída por esta Lei</w:t>
      </w:r>
      <w:r>
        <w:rPr>
          <w:rFonts w:ascii="Bookman Old Style" w:hAnsi="Bookman Old Style"/>
          <w:bCs/>
          <w:sz w:val="24"/>
          <w:szCs w:val="24"/>
        </w:rPr>
        <w:t xml:space="preserve"> </w:t>
      </w:r>
      <w:r w:rsidRPr="007F1826">
        <w:rPr>
          <w:rFonts w:ascii="Bookman Old Style" w:hAnsi="Bookman Old Style"/>
          <w:bCs/>
          <w:sz w:val="24"/>
          <w:szCs w:val="24"/>
        </w:rPr>
        <w:t>caberão a órgão ou comissão competente, garantindo-se, no último caso, a participação de</w:t>
      </w:r>
      <w:r>
        <w:rPr>
          <w:rFonts w:ascii="Bookman Old Style" w:hAnsi="Bookman Old Style"/>
          <w:bCs/>
          <w:sz w:val="24"/>
          <w:szCs w:val="24"/>
        </w:rPr>
        <w:t xml:space="preserve"> </w:t>
      </w:r>
      <w:r w:rsidRPr="007F1826">
        <w:rPr>
          <w:rFonts w:ascii="Bookman Old Style" w:hAnsi="Bookman Old Style"/>
          <w:bCs/>
          <w:sz w:val="24"/>
          <w:szCs w:val="24"/>
        </w:rPr>
        <w:t>representantes da sociedade civil.</w:t>
      </w:r>
    </w:p>
    <w:p w14:paraId="7DDF5D20" w14:textId="05DA9D52" w:rsidR="007F1826" w:rsidRPr="007F1826" w:rsidRDefault="007F1826" w:rsidP="007F1826">
      <w:pPr>
        <w:spacing w:after="120" w:line="276" w:lineRule="auto"/>
        <w:ind w:firstLine="1418"/>
        <w:jc w:val="both"/>
        <w:rPr>
          <w:rFonts w:ascii="Bookman Old Style" w:hAnsi="Bookman Old Style"/>
          <w:bCs/>
          <w:sz w:val="24"/>
          <w:szCs w:val="24"/>
        </w:rPr>
      </w:pPr>
      <w:r w:rsidRPr="00305D8C">
        <w:rPr>
          <w:rFonts w:ascii="Bookman Old Style" w:hAnsi="Bookman Old Style"/>
          <w:b/>
          <w:sz w:val="24"/>
          <w:szCs w:val="24"/>
        </w:rPr>
        <w:t>Art. 5º</w:t>
      </w:r>
      <w:r w:rsidRPr="007F1826">
        <w:rPr>
          <w:rFonts w:ascii="Bookman Old Style" w:hAnsi="Bookman Old Style"/>
          <w:bCs/>
          <w:sz w:val="24"/>
          <w:szCs w:val="24"/>
        </w:rPr>
        <w:t xml:space="preserve"> O debate dos conteúdos da política instituída por esta Lei e a elaboração do</w:t>
      </w:r>
      <w:r>
        <w:rPr>
          <w:rFonts w:ascii="Bookman Old Style" w:hAnsi="Bookman Old Style"/>
          <w:bCs/>
          <w:sz w:val="24"/>
          <w:szCs w:val="24"/>
        </w:rPr>
        <w:t xml:space="preserve"> </w:t>
      </w:r>
      <w:r w:rsidRPr="007F1826">
        <w:rPr>
          <w:rFonts w:ascii="Bookman Old Style" w:hAnsi="Bookman Old Style"/>
          <w:bCs/>
          <w:sz w:val="24"/>
          <w:szCs w:val="24"/>
        </w:rPr>
        <w:t>conjunto de ações e medidas adequadas à sua implementação poderão ser realizados por meio de</w:t>
      </w:r>
      <w:r>
        <w:rPr>
          <w:rFonts w:ascii="Bookman Old Style" w:hAnsi="Bookman Old Style"/>
          <w:bCs/>
          <w:sz w:val="24"/>
          <w:szCs w:val="24"/>
        </w:rPr>
        <w:t xml:space="preserve"> </w:t>
      </w:r>
      <w:r w:rsidRPr="007F1826">
        <w:rPr>
          <w:rFonts w:ascii="Bookman Old Style" w:hAnsi="Bookman Old Style"/>
          <w:bCs/>
          <w:sz w:val="24"/>
          <w:szCs w:val="24"/>
        </w:rPr>
        <w:t>fóruns com ampla participação dos órgãos públicos e de entidades da sociedade civil.</w:t>
      </w:r>
    </w:p>
    <w:p w14:paraId="63A76AC0" w14:textId="55495785" w:rsidR="007F1826" w:rsidRPr="0023542D" w:rsidRDefault="007F1826" w:rsidP="007F1826">
      <w:pPr>
        <w:spacing w:after="120" w:line="276" w:lineRule="auto"/>
        <w:ind w:firstLine="1418"/>
        <w:jc w:val="both"/>
        <w:rPr>
          <w:rFonts w:ascii="Bookman Old Style" w:hAnsi="Bookman Old Style"/>
          <w:bCs/>
          <w:sz w:val="24"/>
          <w:szCs w:val="24"/>
        </w:rPr>
      </w:pPr>
      <w:r w:rsidRPr="00305D8C">
        <w:rPr>
          <w:rFonts w:ascii="Bookman Old Style" w:hAnsi="Bookman Old Style"/>
          <w:b/>
          <w:sz w:val="24"/>
          <w:szCs w:val="24"/>
        </w:rPr>
        <w:t>Art. 6º</w:t>
      </w:r>
      <w:r w:rsidRPr="007F1826">
        <w:rPr>
          <w:rFonts w:ascii="Bookman Old Style" w:hAnsi="Bookman Old Style"/>
          <w:bCs/>
          <w:sz w:val="24"/>
          <w:szCs w:val="24"/>
        </w:rPr>
        <w:t xml:space="preserve"> As despesas decorrentes da aplicação desta Lei correrão por conta de</w:t>
      </w:r>
      <w:r>
        <w:rPr>
          <w:rFonts w:ascii="Bookman Old Style" w:hAnsi="Bookman Old Style"/>
          <w:bCs/>
          <w:sz w:val="24"/>
          <w:szCs w:val="24"/>
        </w:rPr>
        <w:t xml:space="preserve"> </w:t>
      </w:r>
      <w:r w:rsidRPr="007F1826">
        <w:rPr>
          <w:rFonts w:ascii="Bookman Old Style" w:hAnsi="Bookman Old Style"/>
          <w:bCs/>
          <w:sz w:val="24"/>
          <w:szCs w:val="24"/>
        </w:rPr>
        <w:t>dotações orçamentárias próprias</w:t>
      </w:r>
      <w:r w:rsidR="005A2B50">
        <w:rPr>
          <w:rFonts w:ascii="Bookman Old Style" w:hAnsi="Bookman Old Style"/>
          <w:bCs/>
          <w:sz w:val="24"/>
          <w:szCs w:val="24"/>
        </w:rPr>
        <w:t xml:space="preserve">, </w:t>
      </w:r>
      <w:r w:rsidR="005A2B50" w:rsidRPr="005A2B50">
        <w:rPr>
          <w:rFonts w:ascii="Bookman Old Style" w:hAnsi="Bookman Old Style" w:cs="Times New Roman"/>
          <w:color w:val="000000"/>
          <w:spacing w:val="2"/>
          <w:sz w:val="24"/>
          <w:szCs w:val="24"/>
        </w:rPr>
        <w:t>suplementadas se necessário.</w:t>
      </w:r>
    </w:p>
    <w:p w14:paraId="689EBECA" w14:textId="3BACA980" w:rsidR="00AD4D61" w:rsidRPr="0049274F" w:rsidRDefault="00AD4D61" w:rsidP="00EE58F6">
      <w:pPr>
        <w:pStyle w:val="NormalWeb"/>
        <w:shd w:val="clear" w:color="auto" w:fill="FFFFFF"/>
        <w:spacing w:before="0" w:after="120" w:line="276" w:lineRule="auto"/>
        <w:ind w:firstLine="1418"/>
        <w:jc w:val="both"/>
        <w:rPr>
          <w:rFonts w:ascii="Bookman Old Style" w:hAnsi="Bookman Old Style"/>
        </w:rPr>
      </w:pPr>
      <w:r w:rsidRPr="0049274F">
        <w:rPr>
          <w:rFonts w:ascii="Bookman Old Style" w:hAnsi="Bookman Old Style"/>
          <w:b/>
        </w:rPr>
        <w:t xml:space="preserve">Art. </w:t>
      </w:r>
      <w:r w:rsidR="005A2B50">
        <w:rPr>
          <w:rFonts w:ascii="Bookman Old Style" w:hAnsi="Bookman Old Style"/>
          <w:b/>
        </w:rPr>
        <w:t>7</w:t>
      </w:r>
      <w:r w:rsidRPr="0049274F">
        <w:rPr>
          <w:rFonts w:ascii="Bookman Old Style" w:hAnsi="Bookman Old Style"/>
          <w:b/>
        </w:rPr>
        <w:t>º</w:t>
      </w:r>
      <w:r w:rsidRPr="0049274F">
        <w:rPr>
          <w:rFonts w:ascii="Bookman Old Style" w:hAnsi="Bookman Old Style"/>
        </w:rPr>
        <w:t xml:space="preserve"> </w:t>
      </w:r>
      <w:r w:rsidRPr="00E54690">
        <w:rPr>
          <w:rFonts w:ascii="Bookman Old Style" w:hAnsi="Bookman Old Style"/>
        </w:rPr>
        <w:t>Esta Lei entrará em vigor na data de sua publicação</w:t>
      </w:r>
      <w:r w:rsidRPr="0049274F">
        <w:rPr>
          <w:rFonts w:ascii="Bookman Old Style" w:hAnsi="Bookman Old Style"/>
        </w:rPr>
        <w:t>.</w:t>
      </w:r>
    </w:p>
    <w:p w14:paraId="2D0A39E7" w14:textId="77777777" w:rsidR="00AD4D61" w:rsidRPr="0049274F" w:rsidRDefault="00AD4D61" w:rsidP="00AD4D61">
      <w:pPr>
        <w:pStyle w:val="NormalWeb"/>
        <w:shd w:val="clear" w:color="auto" w:fill="FFFFFF"/>
        <w:spacing w:before="0" w:after="0"/>
        <w:jc w:val="both"/>
        <w:rPr>
          <w:rFonts w:ascii="Bookman Old Style" w:hAnsi="Bookman Old Style"/>
        </w:rPr>
      </w:pPr>
    </w:p>
    <w:p w14:paraId="76B80573" w14:textId="18CF7AB7" w:rsidR="00AD4D61" w:rsidRPr="0049274F" w:rsidRDefault="00AD4D61" w:rsidP="00AD4D61">
      <w:pPr>
        <w:pStyle w:val="NormalWeb"/>
        <w:shd w:val="clear" w:color="auto" w:fill="FFFFFF"/>
        <w:spacing w:before="0" w:after="0"/>
        <w:ind w:firstLine="708"/>
        <w:jc w:val="right"/>
      </w:pPr>
      <w:r w:rsidRPr="0049274F">
        <w:rPr>
          <w:rFonts w:ascii="Bookman Old Style" w:hAnsi="Bookman Old Style"/>
          <w:color w:val="000000" w:themeColor="text1"/>
        </w:rPr>
        <w:t xml:space="preserve">Parauapebas, </w:t>
      </w:r>
      <w:r w:rsidR="00F55DE6">
        <w:rPr>
          <w:rFonts w:ascii="Bookman Old Style" w:hAnsi="Bookman Old Style"/>
          <w:color w:val="000000" w:themeColor="text1"/>
        </w:rPr>
        <w:t>10</w:t>
      </w:r>
      <w:r w:rsidRPr="0049274F">
        <w:rPr>
          <w:rFonts w:ascii="Bookman Old Style" w:hAnsi="Bookman Old Style"/>
          <w:color w:val="000000" w:themeColor="text1"/>
        </w:rPr>
        <w:t xml:space="preserve"> de </w:t>
      </w:r>
      <w:r w:rsidR="009E7E1C">
        <w:rPr>
          <w:rFonts w:ascii="Bookman Old Style" w:hAnsi="Bookman Old Style"/>
          <w:color w:val="000000" w:themeColor="text1"/>
        </w:rPr>
        <w:t>outubro</w:t>
      </w:r>
      <w:r>
        <w:rPr>
          <w:rFonts w:ascii="Bookman Old Style" w:hAnsi="Bookman Old Style"/>
          <w:color w:val="000000" w:themeColor="text1"/>
        </w:rPr>
        <w:t xml:space="preserve"> </w:t>
      </w:r>
      <w:r w:rsidRPr="0049274F">
        <w:rPr>
          <w:rFonts w:ascii="Bookman Old Style" w:hAnsi="Bookman Old Style"/>
          <w:color w:val="000000" w:themeColor="text1"/>
        </w:rPr>
        <w:t>de 2023.</w:t>
      </w:r>
    </w:p>
    <w:p w14:paraId="0CB5F5C1" w14:textId="77777777" w:rsidR="00AD4D61" w:rsidRPr="0049274F" w:rsidRDefault="00AD4D61" w:rsidP="00AD4D61">
      <w:pPr>
        <w:pStyle w:val="NormalWeb"/>
        <w:shd w:val="clear" w:color="auto" w:fill="FFFFFF"/>
        <w:spacing w:before="0" w:after="0"/>
        <w:jc w:val="center"/>
        <w:rPr>
          <w:color w:val="000000" w:themeColor="text1"/>
        </w:rPr>
      </w:pPr>
    </w:p>
    <w:p w14:paraId="3BA1B306" w14:textId="77777777" w:rsidR="00AD4D61" w:rsidRPr="0049274F" w:rsidRDefault="00AD4D61" w:rsidP="00AD4D61">
      <w:pPr>
        <w:pStyle w:val="NormalWeb"/>
        <w:shd w:val="clear" w:color="auto" w:fill="FFFFFF"/>
        <w:spacing w:before="0" w:after="0"/>
        <w:jc w:val="center"/>
        <w:rPr>
          <w:color w:val="000000" w:themeColor="text1"/>
        </w:rPr>
      </w:pPr>
    </w:p>
    <w:p w14:paraId="455DB2B7" w14:textId="77777777" w:rsidR="00AD4D61" w:rsidRPr="0049274F" w:rsidRDefault="00AD4D61" w:rsidP="00AD4D61">
      <w:pPr>
        <w:pStyle w:val="NormalWeb"/>
        <w:shd w:val="clear" w:color="auto" w:fill="FFFFFF"/>
        <w:spacing w:before="0" w:after="0"/>
        <w:rPr>
          <w:color w:val="000000" w:themeColor="text1"/>
        </w:rPr>
      </w:pPr>
    </w:p>
    <w:p w14:paraId="369DDF89" w14:textId="77777777" w:rsidR="00AD4D61" w:rsidRPr="0049274F" w:rsidRDefault="00AD4D61" w:rsidP="00AD4D61">
      <w:pPr>
        <w:pStyle w:val="NormalWeb"/>
        <w:shd w:val="clear" w:color="auto" w:fill="FFFFFF"/>
        <w:spacing w:before="0" w:after="0"/>
        <w:rPr>
          <w:color w:val="000000" w:themeColor="text1"/>
        </w:rPr>
      </w:pPr>
    </w:p>
    <w:p w14:paraId="6195686E" w14:textId="77777777" w:rsidR="00AD4D61" w:rsidRDefault="00AD4D61" w:rsidP="00AD4D61">
      <w:pPr>
        <w:pStyle w:val="NormalWeb"/>
        <w:shd w:val="clear" w:color="auto" w:fill="FFFFFF"/>
        <w:spacing w:before="0" w:after="0"/>
        <w:jc w:val="center"/>
      </w:pPr>
      <w:r>
        <w:rPr>
          <w:rFonts w:ascii="Bookman Old Style" w:hAnsi="Bookman Old Style" w:cs="Arial"/>
          <w:color w:val="000000" w:themeColor="text1"/>
          <w:sz w:val="26"/>
          <w:szCs w:val="26"/>
        </w:rPr>
        <w:t>DARCI JOSÉ LERMEN</w:t>
      </w:r>
    </w:p>
    <w:p w14:paraId="3BD41FC0" w14:textId="77777777" w:rsidR="00AD4D61" w:rsidRPr="0049274F" w:rsidRDefault="00AD4D61" w:rsidP="00AD4D61">
      <w:pPr>
        <w:pStyle w:val="NormalWeb"/>
        <w:shd w:val="clear" w:color="auto" w:fill="FFFFFF"/>
        <w:spacing w:before="0" w:after="0"/>
        <w:jc w:val="center"/>
        <w:rPr>
          <w:rFonts w:ascii="Bookman Old Style" w:hAnsi="Bookman Old Style"/>
        </w:rPr>
      </w:pPr>
      <w:r w:rsidRPr="0049274F">
        <w:rPr>
          <w:rFonts w:ascii="Bookman Old Style" w:hAnsi="Bookman Old Style"/>
        </w:rPr>
        <w:t>Prefeito Municipal</w:t>
      </w:r>
    </w:p>
    <w:p w14:paraId="069E2F9E" w14:textId="147F353F" w:rsidR="00AD4D61" w:rsidRPr="00EE58F6" w:rsidRDefault="00EE58F6" w:rsidP="00CA2DB0">
      <w:pPr>
        <w:pStyle w:val="NormalWeb"/>
        <w:shd w:val="clear" w:color="auto" w:fill="FFFFFF"/>
        <w:spacing w:before="0" w:after="120"/>
        <w:jc w:val="center"/>
        <w:rPr>
          <w:rFonts w:ascii="Bookman Old Style" w:hAnsi="Bookman Old Style"/>
          <w:sz w:val="26"/>
          <w:szCs w:val="26"/>
        </w:rPr>
      </w:pPr>
      <w:r>
        <w:rPr>
          <w:rFonts w:ascii="Arial Black" w:hAnsi="Arial Black"/>
          <w:b/>
          <w:bCs/>
          <w:u w:val="single"/>
        </w:rPr>
        <w:br w:type="column"/>
      </w:r>
      <w:r w:rsidR="00AD4D61" w:rsidRPr="00EE58F6">
        <w:rPr>
          <w:rFonts w:ascii="Bookman Old Style" w:hAnsi="Bookman Old Style"/>
          <w:b/>
          <w:bCs/>
          <w:sz w:val="26"/>
          <w:szCs w:val="26"/>
        </w:rPr>
        <w:lastRenderedPageBreak/>
        <w:t>JUSTIFICATIVA</w:t>
      </w:r>
    </w:p>
    <w:p w14:paraId="458FD3FA" w14:textId="4B315F8D" w:rsidR="00BB3763" w:rsidRDefault="00BB3763" w:rsidP="008A2584">
      <w:pPr>
        <w:pStyle w:val="SemEspaamento"/>
        <w:spacing w:after="60" w:line="360" w:lineRule="auto"/>
        <w:ind w:firstLine="1418"/>
        <w:jc w:val="both"/>
        <w:rPr>
          <w:rFonts w:ascii="Bookman Old Style" w:hAnsi="Bookman Old Style" w:cs="Segoe UI"/>
          <w:spacing w:val="1"/>
          <w:sz w:val="24"/>
          <w:szCs w:val="24"/>
        </w:rPr>
      </w:pPr>
      <w:r w:rsidRPr="00BB3763">
        <w:rPr>
          <w:rFonts w:ascii="Bookman Old Style" w:hAnsi="Bookman Old Style" w:cs="Segoe UI"/>
          <w:spacing w:val="1"/>
          <w:sz w:val="24"/>
          <w:szCs w:val="24"/>
        </w:rPr>
        <w:t xml:space="preserve">A presente proposição visa estabelecer </w:t>
      </w:r>
      <w:r w:rsidR="005B3E8E">
        <w:rPr>
          <w:rFonts w:ascii="Bookman Old Style" w:hAnsi="Bookman Old Style" w:cs="Segoe UI"/>
          <w:spacing w:val="1"/>
          <w:sz w:val="24"/>
          <w:szCs w:val="24"/>
        </w:rPr>
        <w:t>a Política integral de cuidados a pessoa com</w:t>
      </w:r>
      <w:r w:rsidR="009129B4">
        <w:rPr>
          <w:rFonts w:ascii="Bookman Old Style" w:hAnsi="Bookman Old Style" w:cs="Segoe UI"/>
          <w:spacing w:val="1"/>
          <w:sz w:val="24"/>
          <w:szCs w:val="24"/>
        </w:rPr>
        <w:t xml:space="preserve"> doença de</w:t>
      </w:r>
      <w:r w:rsidR="005B3E8E">
        <w:rPr>
          <w:rFonts w:ascii="Bookman Old Style" w:hAnsi="Bookman Old Style" w:cs="Segoe UI"/>
          <w:spacing w:val="1"/>
          <w:sz w:val="24"/>
          <w:szCs w:val="24"/>
        </w:rPr>
        <w:t xml:space="preserve"> Parkinson</w:t>
      </w:r>
      <w:r w:rsidR="00E033D7">
        <w:rPr>
          <w:rFonts w:ascii="Bookman Old Style" w:hAnsi="Bookman Old Style" w:cs="Segoe UI"/>
          <w:spacing w:val="1"/>
          <w:sz w:val="24"/>
          <w:szCs w:val="24"/>
        </w:rPr>
        <w:t xml:space="preserve"> no município de Parauapebas</w:t>
      </w:r>
      <w:r w:rsidRPr="00BB3763">
        <w:rPr>
          <w:rFonts w:ascii="Bookman Old Style" w:hAnsi="Bookman Old Style" w:cs="Segoe UI"/>
          <w:spacing w:val="1"/>
          <w:sz w:val="24"/>
          <w:szCs w:val="24"/>
        </w:rPr>
        <w:t>.</w:t>
      </w:r>
    </w:p>
    <w:p w14:paraId="7B1018AB" w14:textId="77777777" w:rsidR="00732DB2" w:rsidRPr="00732DB2" w:rsidRDefault="00732DB2" w:rsidP="00732DB2">
      <w:pPr>
        <w:pStyle w:val="SemEspaamento"/>
        <w:spacing w:after="60" w:line="360" w:lineRule="auto"/>
        <w:ind w:firstLine="1418"/>
        <w:jc w:val="both"/>
        <w:rPr>
          <w:rFonts w:ascii="Bookman Old Style" w:hAnsi="Bookman Old Style" w:cs="Segoe UI"/>
          <w:spacing w:val="1"/>
          <w:sz w:val="24"/>
          <w:szCs w:val="24"/>
        </w:rPr>
      </w:pPr>
      <w:r w:rsidRPr="00732DB2">
        <w:rPr>
          <w:rFonts w:ascii="Bookman Old Style" w:hAnsi="Bookman Old Style" w:cs="Segoe UI"/>
          <w:spacing w:val="1"/>
          <w:sz w:val="24"/>
          <w:szCs w:val="24"/>
        </w:rPr>
        <w:t>A doença de Parkinson é uma enfermidade degenerativa do sistema nervoso central, crônica e progressiva, que atinge, na maioria das vezes, pessoas com idade superior a 55 anos de idade, e tem como principais sintomas tremores, rigidez muscular, lentidão de movimentos e desequilíbrio, podendo afetar também a fala e a escrita e, não raras vezes, causar depressão e alteração emocional.</w:t>
      </w:r>
    </w:p>
    <w:p w14:paraId="338F60A4" w14:textId="4AB5D444" w:rsidR="00732DB2" w:rsidRPr="00732DB2" w:rsidRDefault="00732DB2" w:rsidP="00732DB2">
      <w:pPr>
        <w:pStyle w:val="SemEspaamento"/>
        <w:spacing w:after="60" w:line="360" w:lineRule="auto"/>
        <w:ind w:firstLine="1418"/>
        <w:jc w:val="both"/>
        <w:rPr>
          <w:rFonts w:ascii="Bookman Old Style" w:hAnsi="Bookman Old Style" w:cs="Segoe UI"/>
          <w:spacing w:val="1"/>
          <w:sz w:val="24"/>
          <w:szCs w:val="24"/>
        </w:rPr>
      </w:pPr>
      <w:r w:rsidRPr="00732DB2">
        <w:rPr>
          <w:rFonts w:ascii="Bookman Old Style" w:hAnsi="Bookman Old Style" w:cs="Segoe UI"/>
          <w:spacing w:val="1"/>
          <w:sz w:val="24"/>
          <w:szCs w:val="24"/>
        </w:rPr>
        <w:t>O médico inglês James Parkinson, por meio de sua monografia “Um Ensaio sobre a Paralisia Agitante”, foi o primeiro a descrever, em 1817, a doença que hoje leva seu nome e a compreendê-la tal como a conhecemos, e da qual apenas alguns sintomas isolados haviam sido mencionados até então, nas obras médicas daquela época.</w:t>
      </w:r>
    </w:p>
    <w:p w14:paraId="1E7B4B9F" w14:textId="11D9D175" w:rsidR="00732DB2" w:rsidRPr="00732DB2" w:rsidRDefault="00732DB2" w:rsidP="00732DB2">
      <w:pPr>
        <w:pStyle w:val="SemEspaamento"/>
        <w:spacing w:after="60" w:line="360" w:lineRule="auto"/>
        <w:ind w:firstLine="1418"/>
        <w:jc w:val="both"/>
        <w:rPr>
          <w:rFonts w:ascii="Bookman Old Style" w:hAnsi="Bookman Old Style" w:cs="Segoe UI"/>
          <w:spacing w:val="1"/>
          <w:sz w:val="24"/>
          <w:szCs w:val="24"/>
        </w:rPr>
      </w:pPr>
      <w:r w:rsidRPr="00732DB2">
        <w:rPr>
          <w:rFonts w:ascii="Bookman Old Style" w:hAnsi="Bookman Old Style" w:cs="Segoe UI"/>
          <w:spacing w:val="1"/>
          <w:sz w:val="24"/>
          <w:szCs w:val="24"/>
        </w:rPr>
        <w:t xml:space="preserve">De acordo com os dados fornecidos pela Associação Brasil Parkinson – ABP, </w:t>
      </w:r>
      <w:r w:rsidR="00071790">
        <w:rPr>
          <w:rFonts w:ascii="Bookman Old Style" w:hAnsi="Bookman Old Style" w:cs="Segoe UI"/>
          <w:spacing w:val="1"/>
          <w:sz w:val="24"/>
          <w:szCs w:val="24"/>
        </w:rPr>
        <w:t xml:space="preserve">- </w:t>
      </w:r>
      <w:r w:rsidRPr="00732DB2">
        <w:rPr>
          <w:rFonts w:ascii="Bookman Old Style" w:hAnsi="Bookman Old Style" w:cs="Segoe UI"/>
          <w:spacing w:val="1"/>
          <w:sz w:val="24"/>
          <w:szCs w:val="24"/>
        </w:rPr>
        <w:t>entidade que realiza importante trabalho junto às pessoas com a doença, essa costuma se instalar de forma lenta e progressiva e afeta mais de 200 mil pessoas no Brasil, conforme estimativa do Ministério da Saúde.</w:t>
      </w:r>
    </w:p>
    <w:p w14:paraId="7B10D6A5" w14:textId="0F1D5BD6" w:rsidR="00732DB2" w:rsidRPr="00732DB2" w:rsidRDefault="00732DB2" w:rsidP="00732DB2">
      <w:pPr>
        <w:pStyle w:val="SemEspaamento"/>
        <w:spacing w:after="60" w:line="360" w:lineRule="auto"/>
        <w:ind w:firstLine="1418"/>
        <w:jc w:val="both"/>
        <w:rPr>
          <w:rFonts w:ascii="Bookman Old Style" w:hAnsi="Bookman Old Style" w:cs="Segoe UI"/>
          <w:spacing w:val="1"/>
          <w:sz w:val="24"/>
          <w:szCs w:val="24"/>
        </w:rPr>
      </w:pPr>
      <w:r w:rsidRPr="00732DB2">
        <w:rPr>
          <w:rFonts w:ascii="Bookman Old Style" w:hAnsi="Bookman Old Style" w:cs="Segoe UI"/>
          <w:spacing w:val="1"/>
          <w:sz w:val="24"/>
          <w:szCs w:val="24"/>
        </w:rPr>
        <w:t>Ainda, segundo informações da ABP, com o envelhecimento da população, aumenta ainda mais a preocupação com a doença. Um dos principais problemas enfrentados pelas pessoas que têm a doença de Parkinson é o elevado custo dos medicamentos de uso contínuo, elaborados à base do princípio ativo levodopa, conjugado com a car</w:t>
      </w:r>
      <w:r w:rsidR="000A3E64">
        <w:rPr>
          <w:rFonts w:ascii="Bookman Old Style" w:hAnsi="Bookman Old Style" w:cs="Segoe UI"/>
          <w:spacing w:val="1"/>
          <w:sz w:val="24"/>
          <w:szCs w:val="24"/>
        </w:rPr>
        <w:t>b</w:t>
      </w:r>
      <w:r w:rsidRPr="00732DB2">
        <w:rPr>
          <w:rFonts w:ascii="Bookman Old Style" w:hAnsi="Bookman Old Style" w:cs="Segoe UI"/>
          <w:spacing w:val="1"/>
          <w:sz w:val="24"/>
          <w:szCs w:val="24"/>
        </w:rPr>
        <w:t>idopa ou com a ben</w:t>
      </w:r>
      <w:r w:rsidR="000A3E64">
        <w:rPr>
          <w:rFonts w:ascii="Bookman Old Style" w:hAnsi="Bookman Old Style" w:cs="Segoe UI"/>
          <w:spacing w:val="1"/>
          <w:sz w:val="24"/>
          <w:szCs w:val="24"/>
        </w:rPr>
        <w:t>s</w:t>
      </w:r>
      <w:r w:rsidRPr="00732DB2">
        <w:rPr>
          <w:rFonts w:ascii="Bookman Old Style" w:hAnsi="Bookman Old Style" w:cs="Segoe UI"/>
          <w:spacing w:val="1"/>
          <w:sz w:val="24"/>
          <w:szCs w:val="24"/>
        </w:rPr>
        <w:t>erazida, que, além do aspecto medicamentoso, é complementado pela fisioterapia e fonoaudiologia, parte do tratamento de difícil realização pela falta de estrutura dos hospitais públicos, aliada à ausência de profissionais dessas áreas.</w:t>
      </w:r>
    </w:p>
    <w:p w14:paraId="50076782" w14:textId="7F2499AD" w:rsidR="00732DB2" w:rsidRPr="00732DB2" w:rsidRDefault="00732DB2" w:rsidP="00732DB2">
      <w:pPr>
        <w:pStyle w:val="SemEspaamento"/>
        <w:spacing w:after="60" w:line="360" w:lineRule="auto"/>
        <w:ind w:firstLine="1418"/>
        <w:jc w:val="both"/>
        <w:rPr>
          <w:rFonts w:ascii="Bookman Old Style" w:hAnsi="Bookman Old Style" w:cs="Segoe UI"/>
          <w:spacing w:val="1"/>
          <w:sz w:val="24"/>
          <w:szCs w:val="24"/>
        </w:rPr>
      </w:pPr>
      <w:r w:rsidRPr="00732DB2">
        <w:rPr>
          <w:rFonts w:ascii="Bookman Old Style" w:hAnsi="Bookman Old Style" w:cs="Segoe UI"/>
          <w:spacing w:val="1"/>
          <w:sz w:val="24"/>
          <w:szCs w:val="24"/>
        </w:rPr>
        <w:t xml:space="preserve">A situação apresentada evidencia a urgente necessidade de uma política de atenção integral aos pacientes no âmbito municipal, por meio do Sistema Único de </w:t>
      </w:r>
      <w:r w:rsidR="0050186B" w:rsidRPr="00732DB2">
        <w:rPr>
          <w:rFonts w:ascii="Bookman Old Style" w:hAnsi="Bookman Old Style" w:cs="Segoe UI"/>
          <w:spacing w:val="1"/>
          <w:sz w:val="24"/>
          <w:szCs w:val="24"/>
        </w:rPr>
        <w:t>Saúde –</w:t>
      </w:r>
      <w:r w:rsidRPr="00732DB2">
        <w:rPr>
          <w:rFonts w:ascii="Bookman Old Style" w:hAnsi="Bookman Old Style" w:cs="Segoe UI"/>
          <w:spacing w:val="1"/>
          <w:sz w:val="24"/>
          <w:szCs w:val="24"/>
        </w:rPr>
        <w:t xml:space="preserve"> SUS –, visando não só o fornecimento de medicamentos, mas todas as formas tratamento, minimizando as manifestações clínicas da doença, assim como os demais sintomas a ela relacionados.</w:t>
      </w:r>
    </w:p>
    <w:p w14:paraId="471AD1E6" w14:textId="77777777" w:rsidR="00732DB2" w:rsidRPr="00732DB2" w:rsidRDefault="00732DB2" w:rsidP="00732DB2">
      <w:pPr>
        <w:pStyle w:val="SemEspaamento"/>
        <w:spacing w:after="60" w:line="360" w:lineRule="auto"/>
        <w:ind w:firstLine="1418"/>
        <w:jc w:val="both"/>
        <w:rPr>
          <w:rFonts w:ascii="Bookman Old Style" w:hAnsi="Bookman Old Style" w:cs="Segoe UI"/>
          <w:spacing w:val="1"/>
          <w:sz w:val="24"/>
          <w:szCs w:val="24"/>
        </w:rPr>
      </w:pPr>
      <w:r w:rsidRPr="00732DB2">
        <w:rPr>
          <w:rFonts w:ascii="Bookman Old Style" w:hAnsi="Bookman Old Style" w:cs="Segoe UI"/>
          <w:spacing w:val="1"/>
          <w:sz w:val="24"/>
          <w:szCs w:val="24"/>
        </w:rPr>
        <w:lastRenderedPageBreak/>
        <w:t>Verifica-se também, conforme a Lei Federal nº 8.080, de 1990 – que dispõe sobre as condições para promoção, proteção e recuperação da saúde, a organização e o funcionamento dos serviços correspondentes e dá outras providências –, que a saúde é direito fundamental do ser humano e é dever do Estado garanti-la, formulando e executando políticas econômicas e sociais que visem a redução de riscos de doença e assegurem o acesso universal e igualitário às ações e aos serviços para sua promoção, proteção e recuperação.</w:t>
      </w:r>
    </w:p>
    <w:p w14:paraId="735F335F" w14:textId="0526EC5F" w:rsidR="00113A89" w:rsidRDefault="00732DB2" w:rsidP="00732DB2">
      <w:pPr>
        <w:pStyle w:val="SemEspaamento"/>
        <w:spacing w:after="60" w:line="360" w:lineRule="auto"/>
        <w:ind w:firstLine="1418"/>
        <w:jc w:val="both"/>
        <w:rPr>
          <w:rFonts w:ascii="Bookman Old Style" w:hAnsi="Bookman Old Style" w:cs="Segoe UI"/>
          <w:spacing w:val="1"/>
          <w:sz w:val="24"/>
          <w:szCs w:val="24"/>
        </w:rPr>
      </w:pPr>
      <w:r w:rsidRPr="00732DB2">
        <w:rPr>
          <w:rFonts w:ascii="Bookman Old Style" w:hAnsi="Bookman Old Style" w:cs="Segoe UI"/>
          <w:spacing w:val="1"/>
          <w:sz w:val="24"/>
          <w:szCs w:val="24"/>
        </w:rPr>
        <w:t>Diante de tais fatos e da relevância da questão em pauta, é necessário definir diretrizes para a política de atenção aos pacientes da doença de Parkinson.</w:t>
      </w:r>
    </w:p>
    <w:p w14:paraId="6A040776" w14:textId="77777777" w:rsidR="00AD4D61" w:rsidRPr="00585D57" w:rsidRDefault="00AD4D61" w:rsidP="008A2584">
      <w:pPr>
        <w:pStyle w:val="SemEspaamento"/>
        <w:spacing w:after="60" w:line="360" w:lineRule="auto"/>
        <w:ind w:firstLine="1418"/>
        <w:jc w:val="both"/>
        <w:rPr>
          <w:rFonts w:ascii="Bookman Old Style" w:hAnsi="Bookman Old Style" w:cs="Segoe UI"/>
          <w:spacing w:val="1"/>
          <w:highlight w:val="white"/>
        </w:rPr>
      </w:pPr>
      <w:r w:rsidRPr="00585D57">
        <w:rPr>
          <w:rFonts w:ascii="Bookman Old Style" w:hAnsi="Bookman Old Style" w:cs="Segoe UI"/>
          <w:spacing w:val="1"/>
          <w:sz w:val="24"/>
          <w:szCs w:val="24"/>
        </w:rPr>
        <w:t>Desse modo, pelos motivos anteriormente expostos, apresentamos o Projeto em apreço a esta Douta Casa Legislativa, solicitando sua apreciação pela PGL e Comissões pertinentes e para que ao final seja o mesmo aprovado pelo Soberano Plenário desta Casa.</w:t>
      </w:r>
    </w:p>
    <w:p w14:paraId="6F02BE8F" w14:textId="036E6A50" w:rsidR="00AD4D61" w:rsidRPr="0049274F" w:rsidRDefault="00AD4D61" w:rsidP="00AD4D61">
      <w:pPr>
        <w:pStyle w:val="SemEspaamento"/>
        <w:ind w:firstLine="708"/>
        <w:jc w:val="right"/>
        <w:rPr>
          <w:rFonts w:ascii="Bookman Old Style" w:hAnsi="Bookman Old Style" w:cs="Segoe UI"/>
          <w:spacing w:val="1"/>
          <w:sz w:val="24"/>
          <w:szCs w:val="24"/>
        </w:rPr>
      </w:pPr>
      <w:r w:rsidRPr="0049274F">
        <w:rPr>
          <w:rFonts w:ascii="Bookman Old Style" w:hAnsi="Bookman Old Style"/>
          <w:sz w:val="24"/>
          <w:szCs w:val="24"/>
          <w:highlight w:val="white"/>
        </w:rPr>
        <w:t xml:space="preserve">Sala das Sessões, </w:t>
      </w:r>
      <w:r>
        <w:rPr>
          <w:rFonts w:ascii="Bookman Old Style" w:hAnsi="Bookman Old Style"/>
          <w:sz w:val="24"/>
          <w:szCs w:val="24"/>
          <w:highlight w:val="white"/>
        </w:rPr>
        <w:t>1</w:t>
      </w:r>
      <w:r w:rsidR="00F55DE6">
        <w:rPr>
          <w:rFonts w:ascii="Bookman Old Style" w:hAnsi="Bookman Old Style"/>
          <w:sz w:val="24"/>
          <w:szCs w:val="24"/>
          <w:highlight w:val="white"/>
        </w:rPr>
        <w:t>0</w:t>
      </w:r>
      <w:r w:rsidRPr="0049274F">
        <w:rPr>
          <w:rFonts w:ascii="Bookman Old Style" w:hAnsi="Bookman Old Style"/>
          <w:sz w:val="24"/>
          <w:szCs w:val="24"/>
          <w:highlight w:val="white"/>
        </w:rPr>
        <w:t xml:space="preserve"> de</w:t>
      </w:r>
      <w:r>
        <w:rPr>
          <w:rFonts w:ascii="Bookman Old Style" w:hAnsi="Bookman Old Style"/>
          <w:sz w:val="24"/>
          <w:szCs w:val="24"/>
          <w:highlight w:val="white"/>
        </w:rPr>
        <w:t xml:space="preserve"> </w:t>
      </w:r>
      <w:r w:rsidR="00A628B3">
        <w:rPr>
          <w:rFonts w:ascii="Bookman Old Style" w:hAnsi="Bookman Old Style"/>
          <w:sz w:val="24"/>
          <w:szCs w:val="24"/>
          <w:highlight w:val="white"/>
        </w:rPr>
        <w:t>outubro</w:t>
      </w:r>
      <w:r w:rsidR="00F55DE6">
        <w:rPr>
          <w:rFonts w:ascii="Bookman Old Style" w:hAnsi="Bookman Old Style"/>
          <w:sz w:val="24"/>
          <w:szCs w:val="24"/>
          <w:highlight w:val="white"/>
        </w:rPr>
        <w:t xml:space="preserve"> </w:t>
      </w:r>
      <w:r w:rsidRPr="0049274F">
        <w:rPr>
          <w:rFonts w:ascii="Bookman Old Style" w:hAnsi="Bookman Old Style"/>
          <w:sz w:val="24"/>
          <w:szCs w:val="24"/>
          <w:highlight w:val="white"/>
        </w:rPr>
        <w:t>de 2023.</w:t>
      </w:r>
    </w:p>
    <w:p w14:paraId="5755611E" w14:textId="77777777" w:rsidR="00AD4D61" w:rsidRDefault="00AD4D61" w:rsidP="00AD4D61">
      <w:pPr>
        <w:pStyle w:val="NormalWeb"/>
        <w:shd w:val="clear" w:color="auto" w:fill="FFFFFF"/>
        <w:spacing w:before="0" w:after="0"/>
        <w:jc w:val="both"/>
        <w:rPr>
          <w:rFonts w:ascii="Bookman Old Style" w:hAnsi="Bookman Old Style"/>
          <w:highlight w:val="white"/>
        </w:rPr>
      </w:pPr>
    </w:p>
    <w:p w14:paraId="017BAEC5" w14:textId="77777777" w:rsidR="00AD4D61" w:rsidRDefault="00AD4D61" w:rsidP="00AD4D61">
      <w:pPr>
        <w:pStyle w:val="NormalWeb"/>
        <w:shd w:val="clear" w:color="auto" w:fill="FFFFFF"/>
        <w:spacing w:before="0" w:after="0"/>
        <w:jc w:val="both"/>
        <w:rPr>
          <w:rFonts w:ascii="Bookman Old Style" w:hAnsi="Bookman Old Style"/>
          <w:highlight w:val="white"/>
        </w:rPr>
      </w:pPr>
    </w:p>
    <w:p w14:paraId="00EC5A24" w14:textId="77777777" w:rsidR="00AD4D61" w:rsidRDefault="00AD4D61" w:rsidP="00AD4D61">
      <w:pPr>
        <w:pStyle w:val="NormalWeb"/>
        <w:shd w:val="clear" w:color="auto" w:fill="FFFFFF"/>
        <w:spacing w:before="0" w:after="0"/>
        <w:jc w:val="both"/>
        <w:rPr>
          <w:rFonts w:ascii="Bookman Old Style" w:hAnsi="Bookman Old Style"/>
          <w:highlight w:val="white"/>
        </w:rPr>
      </w:pPr>
    </w:p>
    <w:p w14:paraId="064ACEC1" w14:textId="77777777" w:rsidR="00AD4D61" w:rsidRDefault="00AD4D61" w:rsidP="00AD4D61">
      <w:pPr>
        <w:pStyle w:val="NormalWeb"/>
        <w:shd w:val="clear" w:color="auto" w:fill="FFFFFF"/>
        <w:spacing w:before="0" w:after="0"/>
        <w:jc w:val="both"/>
        <w:rPr>
          <w:rFonts w:ascii="Bookman Old Style" w:hAnsi="Bookman Old Style"/>
          <w:highlight w:val="white"/>
        </w:rPr>
      </w:pPr>
    </w:p>
    <w:p w14:paraId="7EEA7F83" w14:textId="77777777" w:rsidR="00AD4D61" w:rsidRPr="0049274F" w:rsidRDefault="00AD4D61" w:rsidP="00AD4D61">
      <w:pPr>
        <w:shd w:val="clear" w:color="auto" w:fill="FFFFFF"/>
        <w:spacing w:after="0" w:line="240" w:lineRule="auto"/>
        <w:jc w:val="center"/>
        <w:rPr>
          <w:rFonts w:ascii="Bookman Old Style" w:hAnsi="Bookman Old Style"/>
          <w:b/>
          <w:bCs/>
          <w:sz w:val="26"/>
          <w:szCs w:val="26"/>
        </w:rPr>
      </w:pPr>
      <w:r w:rsidRPr="0049274F">
        <w:rPr>
          <w:rFonts w:ascii="Bookman Old Style" w:hAnsi="Bookman Old Style"/>
          <w:b/>
          <w:bCs/>
          <w:sz w:val="26"/>
          <w:szCs w:val="26"/>
        </w:rPr>
        <w:t xml:space="preserve">Anderson </w:t>
      </w:r>
      <w:r>
        <w:rPr>
          <w:rFonts w:ascii="Bookman Old Style" w:hAnsi="Bookman Old Style"/>
          <w:b/>
          <w:bCs/>
          <w:sz w:val="26"/>
          <w:szCs w:val="26"/>
        </w:rPr>
        <w:t xml:space="preserve">M. </w:t>
      </w:r>
      <w:r w:rsidRPr="0049274F">
        <w:rPr>
          <w:rFonts w:ascii="Bookman Old Style" w:hAnsi="Bookman Old Style"/>
          <w:b/>
          <w:bCs/>
          <w:sz w:val="26"/>
          <w:szCs w:val="26"/>
        </w:rPr>
        <w:t>Morat</w:t>
      </w:r>
      <w:r>
        <w:rPr>
          <w:rFonts w:ascii="Bookman Old Style" w:hAnsi="Bookman Old Style"/>
          <w:b/>
          <w:bCs/>
          <w:sz w:val="26"/>
          <w:szCs w:val="26"/>
        </w:rPr>
        <w:t>o</w:t>
      </w:r>
      <w:r w:rsidRPr="0049274F">
        <w:rPr>
          <w:rFonts w:ascii="Bookman Old Style" w:hAnsi="Bookman Old Style"/>
          <w:b/>
          <w:bCs/>
          <w:sz w:val="26"/>
          <w:szCs w:val="26"/>
        </w:rPr>
        <w:t>rio</w:t>
      </w:r>
    </w:p>
    <w:p w14:paraId="20C1C0C4" w14:textId="641080CC" w:rsidR="00D81A94" w:rsidRPr="00AD4D61" w:rsidRDefault="00AD4D61" w:rsidP="00AD4D61">
      <w:pPr>
        <w:shd w:val="clear" w:color="auto" w:fill="FFFFFF"/>
        <w:spacing w:after="0" w:line="240" w:lineRule="auto"/>
        <w:jc w:val="center"/>
        <w:rPr>
          <w:rFonts w:ascii="Bookman Old Style" w:hAnsi="Bookman Old Style"/>
          <w:sz w:val="26"/>
          <w:szCs w:val="26"/>
        </w:rPr>
      </w:pPr>
      <w:r w:rsidRPr="0049274F">
        <w:rPr>
          <w:rFonts w:ascii="Bookman Old Style" w:hAnsi="Bookman Old Style" w:cs="Segoe UI"/>
          <w:sz w:val="26"/>
          <w:szCs w:val="26"/>
        </w:rPr>
        <w:t>Vereador - PDT</w:t>
      </w:r>
    </w:p>
    <w:sectPr w:rsidR="00D81A94" w:rsidRPr="00AD4D61" w:rsidSect="00C455CD">
      <w:headerReference w:type="default" r:id="rId6"/>
      <w:footerReference w:type="default" r:id="rId7"/>
      <w:pgSz w:w="11906" w:h="16838"/>
      <w:pgMar w:top="1985" w:right="1134" w:bottom="709" w:left="1418" w:header="1843" w:footer="215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EFDF2B" w14:textId="77777777" w:rsidR="00B36762" w:rsidRDefault="00B36762">
      <w:pPr>
        <w:spacing w:after="0" w:line="240" w:lineRule="auto"/>
      </w:pPr>
      <w:r>
        <w:separator/>
      </w:r>
    </w:p>
  </w:endnote>
  <w:endnote w:type="continuationSeparator" w:id="0">
    <w:p w14:paraId="1F084461" w14:textId="77777777" w:rsidR="00B36762" w:rsidRDefault="00B367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Liberation Sans">
    <w:altName w:val="Arial"/>
    <w:charset w:val="01"/>
    <w:family w:val="roman"/>
    <w:pitch w:val="variable"/>
  </w:font>
  <w:font w:name="Noto Sans CJK SC Regular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167DBA" w14:textId="1061511D" w:rsidR="00BA0C89" w:rsidRDefault="00C455CD" w:rsidP="00BA0C89">
    <w:pPr>
      <w:pStyle w:val="Corpodetexto"/>
      <w:spacing w:line="14" w:lineRule="auto"/>
      <w:rPr>
        <w:sz w:val="20"/>
      </w:rPr>
    </w:pPr>
    <w:r>
      <w:rPr>
        <w:noProof/>
        <w:sz w:val="24"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00718FCB" wp14:editId="33362077">
              <wp:simplePos x="0" y="0"/>
              <wp:positionH relativeFrom="margin">
                <wp:posOffset>-577</wp:posOffset>
              </wp:positionH>
              <wp:positionV relativeFrom="page">
                <wp:posOffset>10289540</wp:posOffset>
              </wp:positionV>
              <wp:extent cx="5940000" cy="12700"/>
              <wp:effectExtent l="0" t="0" r="0" b="0"/>
              <wp:wrapNone/>
              <wp:docPr id="995734875" name="Retângulo 99573487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40000" cy="1270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82078C6" id="Retângulo 995734875" o:spid="_x0000_s1026" style="position:absolute;margin-left:-.05pt;margin-top:810.2pt;width:467.7pt;height:1pt;z-index:-2516480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" fillcolor="black" stroked="f">
              <w10:wrap anchorx="margin" anchory="page"/>
            </v:rect>
          </w:pict>
        </mc:Fallback>
      </mc:AlternateContent>
    </w:r>
    <w:r>
      <w:rPr>
        <w:noProof/>
        <w:sz w:val="24"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1135EC7F" wp14:editId="7EF176A3">
              <wp:simplePos x="0" y="0"/>
              <wp:positionH relativeFrom="margin">
                <wp:posOffset>-201930</wp:posOffset>
              </wp:positionH>
              <wp:positionV relativeFrom="bottomMargin">
                <wp:posOffset>52070</wp:posOffset>
              </wp:positionV>
              <wp:extent cx="6327140" cy="313690"/>
              <wp:effectExtent l="0" t="0" r="16510" b="10160"/>
              <wp:wrapNone/>
              <wp:docPr id="29" name="Caixa de Texto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27140" cy="3136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849F227" w14:textId="77777777" w:rsidR="00BA0C89" w:rsidRDefault="00BA0C89" w:rsidP="00BA0C89">
                          <w:pPr>
                            <w:spacing w:before="11" w:line="242" w:lineRule="auto"/>
                            <w:ind w:firstLine="20"/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color w:val="000009"/>
                              <w:sz w:val="20"/>
                            </w:rPr>
                            <w:t>Avenida</w:t>
                          </w:r>
                          <w:r>
                            <w:rPr>
                              <w:color w:val="000009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9"/>
                              <w:sz w:val="20"/>
                            </w:rPr>
                            <w:t>Sônia</w:t>
                          </w:r>
                          <w:r>
                            <w:rPr>
                              <w:color w:val="000009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9"/>
                              <w:sz w:val="20"/>
                            </w:rPr>
                            <w:t>Côrtes</w:t>
                          </w:r>
                          <w:r>
                            <w:rPr>
                              <w:color w:val="000009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9"/>
                              <w:sz w:val="20"/>
                            </w:rPr>
                            <w:t>-</w:t>
                          </w:r>
                          <w:r>
                            <w:rPr>
                              <w:color w:val="000009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9"/>
                              <w:sz w:val="20"/>
                            </w:rPr>
                            <w:t>Quadra</w:t>
                          </w:r>
                          <w:r>
                            <w:rPr>
                              <w:color w:val="000009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9"/>
                              <w:sz w:val="20"/>
                            </w:rPr>
                            <w:t>33</w:t>
                          </w:r>
                          <w:r>
                            <w:rPr>
                              <w:color w:val="000009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9"/>
                              <w:sz w:val="20"/>
                            </w:rPr>
                            <w:t>–</w:t>
                          </w:r>
                          <w:r>
                            <w:rPr>
                              <w:color w:val="000009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9"/>
                              <w:sz w:val="20"/>
                            </w:rPr>
                            <w:t>Lote</w:t>
                          </w:r>
                          <w:r>
                            <w:rPr>
                              <w:color w:val="000009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9"/>
                              <w:sz w:val="20"/>
                            </w:rPr>
                            <w:t>Especial</w:t>
                          </w:r>
                          <w:r>
                            <w:rPr>
                              <w:color w:val="000009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9"/>
                              <w:sz w:val="20"/>
                            </w:rPr>
                            <w:t>–</w:t>
                          </w:r>
                          <w:r>
                            <w:rPr>
                              <w:color w:val="000009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9"/>
                              <w:sz w:val="20"/>
                            </w:rPr>
                            <w:t>Bairro</w:t>
                          </w:r>
                          <w:r>
                            <w:rPr>
                              <w:color w:val="000009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9"/>
                              <w:sz w:val="20"/>
                            </w:rPr>
                            <w:t>Beira</w:t>
                          </w:r>
                          <w:r>
                            <w:rPr>
                              <w:color w:val="000009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9"/>
                              <w:sz w:val="20"/>
                            </w:rPr>
                            <w:t>Rio</w:t>
                          </w:r>
                          <w:r>
                            <w:rPr>
                              <w:color w:val="000009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9"/>
                              <w:sz w:val="20"/>
                            </w:rPr>
                            <w:t>II</w:t>
                          </w:r>
                          <w:r>
                            <w:rPr>
                              <w:color w:val="000009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9"/>
                              <w:sz w:val="20"/>
                            </w:rPr>
                            <w:t>-</w:t>
                          </w:r>
                          <w:r>
                            <w:rPr>
                              <w:color w:val="000009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9"/>
                              <w:sz w:val="20"/>
                            </w:rPr>
                            <w:t>CEP</w:t>
                          </w:r>
                          <w:r>
                            <w:rPr>
                              <w:color w:val="000009"/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9"/>
                              <w:sz w:val="20"/>
                            </w:rPr>
                            <w:t>68515-000</w:t>
                          </w:r>
                          <w:r>
                            <w:rPr>
                              <w:color w:val="000009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9"/>
                              <w:sz w:val="20"/>
                            </w:rPr>
                            <w:t>-</w:t>
                          </w:r>
                          <w:r>
                            <w:rPr>
                              <w:color w:val="000009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9"/>
                              <w:sz w:val="20"/>
                            </w:rPr>
                            <w:t>PARAUAPEBAS</w:t>
                          </w:r>
                          <w:r>
                            <w:rPr>
                              <w:color w:val="000009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9"/>
                              <w:sz w:val="20"/>
                            </w:rPr>
                            <w:t>(PA)</w:t>
                          </w:r>
                          <w:r>
                            <w:rPr>
                              <w:color w:val="000009"/>
                              <w:spacing w:val="-4"/>
                              <w:sz w:val="20"/>
                            </w:rPr>
                            <w:br/>
                          </w:r>
                          <w:r>
                            <w:rPr>
                              <w:color w:val="000009"/>
                              <w:sz w:val="20"/>
                            </w:rPr>
                            <w:t>e-mail:</w:t>
                          </w:r>
                          <w:r>
                            <w:rPr>
                              <w:color w:val="000009"/>
                              <w:spacing w:val="-47"/>
                              <w:sz w:val="20"/>
                            </w:rPr>
                            <w:t xml:space="preserve"> </w:t>
                          </w:r>
                          <w:hyperlink r:id="rId1"/>
                          <w:r>
                            <w:rPr>
                              <w:color w:val="000009"/>
                              <w:sz w:val="20"/>
                            </w:rPr>
                            <w:t xml:space="preserve"> </w:t>
                          </w:r>
                          <w:r w:rsidRPr="007D4BC5">
                            <w:rPr>
                              <w:b/>
                              <w:bCs/>
                              <w:color w:val="000009"/>
                              <w:sz w:val="20"/>
                            </w:rPr>
                            <w:t>gab.andersonmoratorio@parauapebas.pa.leg.br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35EC7F" id="_x0000_t202" coordsize="21600,21600" o:spt="202" path="m,l,21600r21600,l21600,xe">
              <v:stroke joinstyle="miter"/>
              <v:path gradientshapeok="t" o:connecttype="rect"/>
            </v:shapetype>
            <v:shape id="Caixa de Texto 29" o:spid="_x0000_s1027" type="#_x0000_t202" style="position:absolute;margin-left:-15.9pt;margin-top:4.1pt;width:498.2pt;height:24.7pt;z-index:-2516520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" filled="f" stroked="f">
              <v:textbox inset="0,0,0,0">
                <w:txbxContent>
                  <w:p w14:paraId="6849F227" w14:textId="77777777" w:rsidR="00BA0C89" w:rsidRDefault="00BA0C89" w:rsidP="00BA0C89">
                    <w:pPr>
                      <w:spacing w:before="11" w:line="242" w:lineRule="auto"/>
                      <w:ind w:firstLine="20"/>
                      <w:jc w:val="center"/>
                      <w:rPr>
                        <w:sz w:val="20"/>
                      </w:rPr>
                    </w:pPr>
                    <w:r>
                      <w:rPr>
                        <w:color w:val="000009"/>
                        <w:sz w:val="20"/>
                      </w:rPr>
                      <w:t>Avenida</w:t>
                    </w:r>
                    <w:r>
                      <w:rPr>
                        <w:color w:val="000009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color w:val="000009"/>
                        <w:sz w:val="20"/>
                      </w:rPr>
                      <w:t>Sônia</w:t>
                    </w:r>
                    <w:r>
                      <w:rPr>
                        <w:color w:val="000009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color w:val="000009"/>
                        <w:sz w:val="20"/>
                      </w:rPr>
                      <w:t>Côrtes</w:t>
                    </w:r>
                    <w:r>
                      <w:rPr>
                        <w:color w:val="000009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color w:val="000009"/>
                        <w:sz w:val="20"/>
                      </w:rPr>
                      <w:t>-</w:t>
                    </w:r>
                    <w:r>
                      <w:rPr>
                        <w:color w:val="000009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color w:val="000009"/>
                        <w:sz w:val="20"/>
                      </w:rPr>
                      <w:t>Quadra</w:t>
                    </w:r>
                    <w:r>
                      <w:rPr>
                        <w:color w:val="000009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color w:val="000009"/>
                        <w:sz w:val="20"/>
                      </w:rPr>
                      <w:t>33</w:t>
                    </w:r>
                    <w:r>
                      <w:rPr>
                        <w:color w:val="000009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color w:val="000009"/>
                        <w:sz w:val="20"/>
                      </w:rPr>
                      <w:t>–</w:t>
                    </w:r>
                    <w:r>
                      <w:rPr>
                        <w:color w:val="000009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color w:val="000009"/>
                        <w:sz w:val="20"/>
                      </w:rPr>
                      <w:t>Lote</w:t>
                    </w:r>
                    <w:r>
                      <w:rPr>
                        <w:color w:val="000009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color w:val="000009"/>
                        <w:sz w:val="20"/>
                      </w:rPr>
                      <w:t>Especial</w:t>
                    </w:r>
                    <w:r>
                      <w:rPr>
                        <w:color w:val="000009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color w:val="000009"/>
                        <w:sz w:val="20"/>
                      </w:rPr>
                      <w:t>–</w:t>
                    </w:r>
                    <w:r>
                      <w:rPr>
                        <w:color w:val="000009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color w:val="000009"/>
                        <w:sz w:val="20"/>
                      </w:rPr>
                      <w:t>Bairro</w:t>
                    </w:r>
                    <w:r>
                      <w:rPr>
                        <w:color w:val="000009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color w:val="000009"/>
                        <w:sz w:val="20"/>
                      </w:rPr>
                      <w:t>Beira</w:t>
                    </w:r>
                    <w:r>
                      <w:rPr>
                        <w:color w:val="000009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color w:val="000009"/>
                        <w:sz w:val="20"/>
                      </w:rPr>
                      <w:t>Rio</w:t>
                    </w:r>
                    <w:r>
                      <w:rPr>
                        <w:color w:val="000009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color w:val="000009"/>
                        <w:sz w:val="20"/>
                      </w:rPr>
                      <w:t>II</w:t>
                    </w:r>
                    <w:r>
                      <w:rPr>
                        <w:color w:val="000009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color w:val="000009"/>
                        <w:sz w:val="20"/>
                      </w:rPr>
                      <w:t>-</w:t>
                    </w:r>
                    <w:r>
                      <w:rPr>
                        <w:color w:val="000009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color w:val="000009"/>
                        <w:sz w:val="20"/>
                      </w:rPr>
                      <w:t>CEP</w:t>
                    </w:r>
                    <w:r>
                      <w:rPr>
                        <w:color w:val="000009"/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color w:val="000009"/>
                        <w:sz w:val="20"/>
                      </w:rPr>
                      <w:t>68515-000</w:t>
                    </w:r>
                    <w:r>
                      <w:rPr>
                        <w:color w:val="000009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color w:val="000009"/>
                        <w:sz w:val="20"/>
                      </w:rPr>
                      <w:t>-</w:t>
                    </w:r>
                    <w:r>
                      <w:rPr>
                        <w:color w:val="000009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color w:val="000009"/>
                        <w:sz w:val="20"/>
                      </w:rPr>
                      <w:t>PARAUAPEBAS</w:t>
                    </w:r>
                    <w:r>
                      <w:rPr>
                        <w:color w:val="000009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color w:val="000009"/>
                        <w:sz w:val="20"/>
                      </w:rPr>
                      <w:t>(PA)</w:t>
                    </w:r>
                    <w:r>
                      <w:rPr>
                        <w:color w:val="000009"/>
                        <w:spacing w:val="-4"/>
                        <w:sz w:val="20"/>
                      </w:rPr>
                      <w:br/>
                    </w:r>
                    <w:r>
                      <w:rPr>
                        <w:color w:val="000009"/>
                        <w:sz w:val="20"/>
                      </w:rPr>
                      <w:t>e-mail:</w:t>
                    </w:r>
                    <w:r>
                      <w:rPr>
                        <w:color w:val="000009"/>
                        <w:spacing w:val="-47"/>
                        <w:sz w:val="20"/>
                      </w:rPr>
                      <w:t xml:space="preserve"> </w:t>
                    </w:r>
                    <w:hyperlink r:id="rId2"/>
                    <w:r>
                      <w:rPr>
                        <w:color w:val="000009"/>
                        <w:sz w:val="20"/>
                      </w:rPr>
                      <w:t xml:space="preserve"> </w:t>
                    </w:r>
                    <w:r w:rsidRPr="007D4BC5">
                      <w:rPr>
                        <w:b/>
                        <w:bCs/>
                        <w:color w:val="000009"/>
                        <w:sz w:val="20"/>
                      </w:rPr>
                      <w:t>gab.andersonmoratorio@parauapebas.pa.leg.br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E22F67" w14:textId="77777777" w:rsidR="00B36762" w:rsidRDefault="00B36762">
      <w:pPr>
        <w:spacing w:after="0" w:line="240" w:lineRule="auto"/>
      </w:pPr>
      <w:r>
        <w:separator/>
      </w:r>
    </w:p>
  </w:footnote>
  <w:footnote w:type="continuationSeparator" w:id="0">
    <w:p w14:paraId="580F8F9E" w14:textId="77777777" w:rsidR="00B36762" w:rsidRDefault="00B367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3AA7A8" w14:textId="01FBE38C" w:rsidR="00BD5BAC" w:rsidRPr="00BD5BAC" w:rsidRDefault="00750C8D" w:rsidP="00BD5BAC">
    <w:pPr>
      <w:pStyle w:val="Corpodetexto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59264" behindDoc="1" locked="0" layoutInCell="1" allowOverlap="1" wp14:anchorId="3AFE1A14" wp14:editId="29991606">
          <wp:simplePos x="0" y="0"/>
          <wp:positionH relativeFrom="margin">
            <wp:posOffset>-176530</wp:posOffset>
          </wp:positionH>
          <wp:positionV relativeFrom="page">
            <wp:posOffset>119380</wp:posOffset>
          </wp:positionV>
          <wp:extent cx="1051560" cy="918210"/>
          <wp:effectExtent l="0" t="0" r="0" b="0"/>
          <wp:wrapNone/>
          <wp:docPr id="949481529" name="Imagem 9494815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harpenSoften amount="25000"/>
                            </a14:imgEffect>
                          </a14:imgLayer>
                        </a14:imgProps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1560" cy="9182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97526">
      <w:rPr>
        <w:noProof/>
        <w:sz w:val="24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7C268658" wp14:editId="375529C2">
              <wp:simplePos x="0" y="0"/>
              <wp:positionH relativeFrom="margin">
                <wp:posOffset>782320</wp:posOffset>
              </wp:positionH>
              <wp:positionV relativeFrom="page">
                <wp:posOffset>222250</wp:posOffset>
              </wp:positionV>
              <wp:extent cx="4464050" cy="922020"/>
              <wp:effectExtent l="0" t="0" r="12700" b="11430"/>
              <wp:wrapNone/>
              <wp:docPr id="1" name="Caixa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64050" cy="9220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47F5AEC" w14:textId="3F6B2B24" w:rsidR="00BD5BAC" w:rsidRPr="00BD5BAC" w:rsidRDefault="00BD5BAC" w:rsidP="00BD5BAC">
                          <w:pPr>
                            <w:spacing w:before="10" w:after="0"/>
                            <w:ind w:left="1600" w:right="1591" w:hanging="1"/>
                            <w:jc w:val="center"/>
                            <w:rPr>
                              <w:rFonts w:ascii="Bookman Old Style" w:hAnsi="Bookman Old Style"/>
                              <w:b/>
                              <w:sz w:val="30"/>
                              <w:szCs w:val="30"/>
                            </w:rPr>
                          </w:pPr>
                          <w:r w:rsidRPr="00A72A60">
                            <w:rPr>
                              <w:rFonts w:ascii="Bookman Old Style" w:hAnsi="Bookman Old Style"/>
                              <w:b/>
                              <w:color w:val="000009"/>
                              <w:sz w:val="28"/>
                              <w:szCs w:val="28"/>
                            </w:rPr>
                            <w:t>ESTADO DO PARÁ</w:t>
                          </w:r>
                          <w:r w:rsidRPr="00BD5BAC">
                            <w:rPr>
                              <w:rFonts w:ascii="Bookman Old Style" w:hAnsi="Bookman Old Style"/>
                              <w:b/>
                              <w:color w:val="000009"/>
                              <w:spacing w:val="1"/>
                              <w:sz w:val="30"/>
                              <w:szCs w:val="30"/>
                            </w:rPr>
                            <w:t xml:space="preserve"> </w:t>
                          </w:r>
                          <w:r w:rsidRPr="00BD5BAC">
                            <w:rPr>
                              <w:rFonts w:ascii="Bookman Old Style" w:hAnsi="Bookman Old Style"/>
                              <w:b/>
                              <w:color w:val="000009"/>
                              <w:spacing w:val="1"/>
                              <w:sz w:val="30"/>
                              <w:szCs w:val="30"/>
                            </w:rPr>
                            <w:br/>
                          </w:r>
                          <w:r w:rsidRPr="00D70AE0">
                            <w:rPr>
                              <w:rFonts w:ascii="Bookman Old Style" w:hAnsi="Bookman Old Style"/>
                              <w:b/>
                              <w:color w:val="000009"/>
                              <w:spacing w:val="-2"/>
                              <w:sz w:val="28"/>
                              <w:szCs w:val="28"/>
                            </w:rPr>
                            <w:t>PODER</w:t>
                          </w:r>
                          <w:r w:rsidRPr="00D70AE0">
                            <w:rPr>
                              <w:rFonts w:ascii="Bookman Old Style" w:hAnsi="Bookman Old Style"/>
                              <w:b/>
                              <w:color w:val="000009"/>
                              <w:spacing w:val="-8"/>
                              <w:sz w:val="28"/>
                              <w:szCs w:val="28"/>
                            </w:rPr>
                            <w:t xml:space="preserve"> </w:t>
                          </w:r>
                          <w:r w:rsidRPr="00D70AE0">
                            <w:rPr>
                              <w:rFonts w:ascii="Bookman Old Style" w:hAnsi="Bookman Old Style"/>
                              <w:b/>
                              <w:color w:val="000009"/>
                              <w:spacing w:val="-2"/>
                              <w:sz w:val="28"/>
                              <w:szCs w:val="28"/>
                            </w:rPr>
                            <w:t>LEGISLATIVO</w:t>
                          </w:r>
                        </w:p>
                        <w:p w14:paraId="04CFF677" w14:textId="77777777" w:rsidR="00BD5BAC" w:rsidRPr="00BD5BAC" w:rsidRDefault="00BD5BAC" w:rsidP="00BD5BAC">
                          <w:pPr>
                            <w:ind w:left="19" w:right="18" w:firstLine="2"/>
                            <w:jc w:val="center"/>
                            <w:rPr>
                              <w:rFonts w:ascii="Bookman Old Style" w:hAnsi="Bookman Old Style"/>
                              <w:bCs/>
                              <w:sz w:val="26"/>
                              <w:szCs w:val="26"/>
                            </w:rPr>
                          </w:pPr>
                          <w:r w:rsidRPr="00BD5BAC">
                            <w:rPr>
                              <w:rFonts w:ascii="Bookman Old Style" w:hAnsi="Bookman Old Style"/>
                              <w:b/>
                              <w:color w:val="000009"/>
                              <w:spacing w:val="-2"/>
                              <w:sz w:val="28"/>
                              <w:szCs w:val="24"/>
                            </w:rPr>
                            <w:t>CÂMARA MUNICIPAL DE PARAUAPEBAS</w:t>
                          </w:r>
                          <w:r w:rsidRPr="00BD5BAC">
                            <w:rPr>
                              <w:rFonts w:ascii="Bookman Old Style" w:hAnsi="Bookman Old Style"/>
                              <w:b/>
                              <w:color w:val="000009"/>
                              <w:spacing w:val="-1"/>
                              <w:sz w:val="28"/>
                              <w:szCs w:val="24"/>
                            </w:rPr>
                            <w:t xml:space="preserve"> </w:t>
                          </w:r>
                          <w:r w:rsidRPr="00BD5BAC">
                            <w:rPr>
                              <w:rFonts w:ascii="Bookman Old Style" w:hAnsi="Bookman Old Style"/>
                              <w:b/>
                              <w:color w:val="000009"/>
                              <w:spacing w:val="-1"/>
                              <w:sz w:val="28"/>
                              <w:szCs w:val="24"/>
                            </w:rPr>
                            <w:br/>
                          </w:r>
                          <w:r w:rsidRPr="00BD5BAC">
                            <w:rPr>
                              <w:rFonts w:ascii="Bookman Old Style" w:hAnsi="Bookman Old Style"/>
                              <w:bCs/>
                              <w:color w:val="000009"/>
                              <w:sz w:val="26"/>
                              <w:szCs w:val="26"/>
                            </w:rPr>
                            <w:t>GABINETE</w:t>
                          </w:r>
                          <w:r w:rsidRPr="00BD5BAC">
                            <w:rPr>
                              <w:rFonts w:ascii="Bookman Old Style" w:hAnsi="Bookman Old Style"/>
                              <w:bCs/>
                              <w:color w:val="000009"/>
                              <w:spacing w:val="-7"/>
                              <w:sz w:val="26"/>
                              <w:szCs w:val="26"/>
                            </w:rPr>
                            <w:t xml:space="preserve"> </w:t>
                          </w:r>
                          <w:r w:rsidRPr="00BD5BAC">
                            <w:rPr>
                              <w:rFonts w:ascii="Bookman Old Style" w:hAnsi="Bookman Old Style"/>
                              <w:bCs/>
                              <w:color w:val="000009"/>
                              <w:sz w:val="26"/>
                              <w:szCs w:val="26"/>
                            </w:rPr>
                            <w:t>DO</w:t>
                          </w:r>
                          <w:r w:rsidRPr="00BD5BAC">
                            <w:rPr>
                              <w:rFonts w:ascii="Bookman Old Style" w:hAnsi="Bookman Old Style"/>
                              <w:bCs/>
                              <w:color w:val="000009"/>
                              <w:spacing w:val="-9"/>
                              <w:sz w:val="26"/>
                              <w:szCs w:val="26"/>
                            </w:rPr>
                            <w:t xml:space="preserve"> </w:t>
                          </w:r>
                          <w:r w:rsidRPr="00BD5BAC">
                            <w:rPr>
                              <w:rFonts w:ascii="Bookman Old Style" w:hAnsi="Bookman Old Style"/>
                              <w:bCs/>
                              <w:color w:val="000009"/>
                              <w:sz w:val="26"/>
                              <w:szCs w:val="26"/>
                            </w:rPr>
                            <w:t>VEREADOR</w:t>
                          </w:r>
                          <w:r w:rsidRPr="00BD5BAC">
                            <w:rPr>
                              <w:rFonts w:ascii="Bookman Old Style" w:hAnsi="Bookman Old Style"/>
                              <w:bCs/>
                              <w:color w:val="000009"/>
                              <w:spacing w:val="-6"/>
                              <w:sz w:val="26"/>
                              <w:szCs w:val="26"/>
                            </w:rPr>
                            <w:t xml:space="preserve"> </w:t>
                          </w:r>
                          <w:r w:rsidRPr="00BD5BAC">
                            <w:rPr>
                              <w:rFonts w:ascii="Bookman Old Style" w:hAnsi="Bookman Old Style"/>
                              <w:bCs/>
                              <w:color w:val="000009"/>
                              <w:sz w:val="26"/>
                              <w:szCs w:val="26"/>
                            </w:rPr>
                            <w:t>ANDERSON MORATORIO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C268658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6" type="#_x0000_t202" style="position:absolute;margin-left:61.6pt;margin-top:17.5pt;width:351.5pt;height:72.6pt;z-index:-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" filled="f" stroked="f">
              <v:textbox inset="0,0,0,0">
                <w:txbxContent>
                  <w:p w14:paraId="647F5AEC" w14:textId="3F6B2B24" w:rsidR="00BD5BAC" w:rsidRPr="00BD5BAC" w:rsidRDefault="00BD5BAC" w:rsidP="00BD5BAC">
                    <w:pPr>
                      <w:spacing w:before="10" w:after="0"/>
                      <w:ind w:left="1600" w:right="1591" w:hanging="1"/>
                      <w:jc w:val="center"/>
                      <w:rPr>
                        <w:rFonts w:ascii="Bookman Old Style" w:hAnsi="Bookman Old Style"/>
                        <w:b/>
                        <w:sz w:val="30"/>
                        <w:szCs w:val="30"/>
                      </w:rPr>
                    </w:pPr>
                    <w:r w:rsidRPr="00A72A60">
                      <w:rPr>
                        <w:rFonts w:ascii="Bookman Old Style" w:hAnsi="Bookman Old Style"/>
                        <w:b/>
                        <w:color w:val="000009"/>
                        <w:sz w:val="28"/>
                        <w:szCs w:val="28"/>
                      </w:rPr>
                      <w:t>ESTADO DO PARÁ</w:t>
                    </w:r>
                    <w:r w:rsidRPr="00BD5BAC">
                      <w:rPr>
                        <w:rFonts w:ascii="Bookman Old Style" w:hAnsi="Bookman Old Style"/>
                        <w:b/>
                        <w:color w:val="000009"/>
                        <w:spacing w:val="1"/>
                        <w:sz w:val="30"/>
                        <w:szCs w:val="30"/>
                      </w:rPr>
                      <w:t xml:space="preserve"> </w:t>
                    </w:r>
                    <w:r w:rsidRPr="00BD5BAC">
                      <w:rPr>
                        <w:rFonts w:ascii="Bookman Old Style" w:hAnsi="Bookman Old Style"/>
                        <w:b/>
                        <w:color w:val="000009"/>
                        <w:spacing w:val="1"/>
                        <w:sz w:val="30"/>
                        <w:szCs w:val="30"/>
                      </w:rPr>
                      <w:br/>
                    </w:r>
                    <w:r w:rsidRPr="00D70AE0">
                      <w:rPr>
                        <w:rFonts w:ascii="Bookman Old Style" w:hAnsi="Bookman Old Style"/>
                        <w:b/>
                        <w:color w:val="000009"/>
                        <w:spacing w:val="-2"/>
                        <w:sz w:val="28"/>
                        <w:szCs w:val="28"/>
                      </w:rPr>
                      <w:t>PODER</w:t>
                    </w:r>
                    <w:r w:rsidRPr="00D70AE0">
                      <w:rPr>
                        <w:rFonts w:ascii="Bookman Old Style" w:hAnsi="Bookman Old Style"/>
                        <w:b/>
                        <w:color w:val="000009"/>
                        <w:spacing w:val="-8"/>
                        <w:sz w:val="28"/>
                        <w:szCs w:val="28"/>
                      </w:rPr>
                      <w:t xml:space="preserve"> </w:t>
                    </w:r>
                    <w:r w:rsidRPr="00D70AE0">
                      <w:rPr>
                        <w:rFonts w:ascii="Bookman Old Style" w:hAnsi="Bookman Old Style"/>
                        <w:b/>
                        <w:color w:val="000009"/>
                        <w:spacing w:val="-2"/>
                        <w:sz w:val="28"/>
                        <w:szCs w:val="28"/>
                      </w:rPr>
                      <w:t>LEGISLATIVO</w:t>
                    </w:r>
                  </w:p>
                  <w:p w14:paraId="04CFF677" w14:textId="77777777" w:rsidR="00BD5BAC" w:rsidRPr="00BD5BAC" w:rsidRDefault="00BD5BAC" w:rsidP="00BD5BAC">
                    <w:pPr>
                      <w:ind w:left="19" w:right="18" w:firstLine="2"/>
                      <w:jc w:val="center"/>
                      <w:rPr>
                        <w:rFonts w:ascii="Bookman Old Style" w:hAnsi="Bookman Old Style"/>
                        <w:bCs/>
                        <w:sz w:val="26"/>
                        <w:szCs w:val="26"/>
                      </w:rPr>
                    </w:pPr>
                    <w:r w:rsidRPr="00BD5BAC">
                      <w:rPr>
                        <w:rFonts w:ascii="Bookman Old Style" w:hAnsi="Bookman Old Style"/>
                        <w:b/>
                        <w:color w:val="000009"/>
                        <w:spacing w:val="-2"/>
                        <w:sz w:val="28"/>
                        <w:szCs w:val="24"/>
                      </w:rPr>
                      <w:t>CÂMARA MUNICIPAL DE PARAUAPEBAS</w:t>
                    </w:r>
                    <w:r w:rsidRPr="00BD5BAC">
                      <w:rPr>
                        <w:rFonts w:ascii="Bookman Old Style" w:hAnsi="Bookman Old Style"/>
                        <w:b/>
                        <w:color w:val="000009"/>
                        <w:spacing w:val="-1"/>
                        <w:sz w:val="28"/>
                        <w:szCs w:val="24"/>
                      </w:rPr>
                      <w:t xml:space="preserve"> </w:t>
                    </w:r>
                    <w:r w:rsidRPr="00BD5BAC">
                      <w:rPr>
                        <w:rFonts w:ascii="Bookman Old Style" w:hAnsi="Bookman Old Style"/>
                        <w:b/>
                        <w:color w:val="000009"/>
                        <w:spacing w:val="-1"/>
                        <w:sz w:val="28"/>
                        <w:szCs w:val="24"/>
                      </w:rPr>
                      <w:br/>
                    </w:r>
                    <w:r w:rsidRPr="00BD5BAC">
                      <w:rPr>
                        <w:rFonts w:ascii="Bookman Old Style" w:hAnsi="Bookman Old Style"/>
                        <w:bCs/>
                        <w:color w:val="000009"/>
                        <w:sz w:val="26"/>
                        <w:szCs w:val="26"/>
                      </w:rPr>
                      <w:t>GABINETE</w:t>
                    </w:r>
                    <w:r w:rsidRPr="00BD5BAC">
                      <w:rPr>
                        <w:rFonts w:ascii="Bookman Old Style" w:hAnsi="Bookman Old Style"/>
                        <w:bCs/>
                        <w:color w:val="000009"/>
                        <w:spacing w:val="-7"/>
                        <w:sz w:val="26"/>
                        <w:szCs w:val="26"/>
                      </w:rPr>
                      <w:t xml:space="preserve"> </w:t>
                    </w:r>
                    <w:r w:rsidRPr="00BD5BAC">
                      <w:rPr>
                        <w:rFonts w:ascii="Bookman Old Style" w:hAnsi="Bookman Old Style"/>
                        <w:bCs/>
                        <w:color w:val="000009"/>
                        <w:sz w:val="26"/>
                        <w:szCs w:val="26"/>
                      </w:rPr>
                      <w:t>DO</w:t>
                    </w:r>
                    <w:r w:rsidRPr="00BD5BAC">
                      <w:rPr>
                        <w:rFonts w:ascii="Bookman Old Style" w:hAnsi="Bookman Old Style"/>
                        <w:bCs/>
                        <w:color w:val="000009"/>
                        <w:spacing w:val="-9"/>
                        <w:sz w:val="26"/>
                        <w:szCs w:val="26"/>
                      </w:rPr>
                      <w:t xml:space="preserve"> </w:t>
                    </w:r>
                    <w:r w:rsidRPr="00BD5BAC">
                      <w:rPr>
                        <w:rFonts w:ascii="Bookman Old Style" w:hAnsi="Bookman Old Style"/>
                        <w:bCs/>
                        <w:color w:val="000009"/>
                        <w:sz w:val="26"/>
                        <w:szCs w:val="26"/>
                      </w:rPr>
                      <w:t>VEREADOR</w:t>
                    </w:r>
                    <w:r w:rsidRPr="00BD5BAC">
                      <w:rPr>
                        <w:rFonts w:ascii="Bookman Old Style" w:hAnsi="Bookman Old Style"/>
                        <w:bCs/>
                        <w:color w:val="000009"/>
                        <w:spacing w:val="-6"/>
                        <w:sz w:val="26"/>
                        <w:szCs w:val="26"/>
                      </w:rPr>
                      <w:t xml:space="preserve"> </w:t>
                    </w:r>
                    <w:r w:rsidRPr="00BD5BAC">
                      <w:rPr>
                        <w:rFonts w:ascii="Bookman Old Style" w:hAnsi="Bookman Old Style"/>
                        <w:bCs/>
                        <w:color w:val="000009"/>
                        <w:sz w:val="26"/>
                        <w:szCs w:val="26"/>
                      </w:rPr>
                      <w:t>ANDERSON MORATORIO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BA0C89">
      <w:rPr>
        <w:noProof/>
        <w:sz w:val="24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4D09DAB0" wp14:editId="3B27D400">
              <wp:simplePos x="0" y="0"/>
              <wp:positionH relativeFrom="margin">
                <wp:align>left</wp:align>
              </wp:positionH>
              <wp:positionV relativeFrom="page">
                <wp:posOffset>1185545</wp:posOffset>
              </wp:positionV>
              <wp:extent cx="5940000" cy="12700"/>
              <wp:effectExtent l="0" t="0" r="0" b="0"/>
              <wp:wrapNone/>
              <wp:docPr id="153" name="Retângulo 15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40000" cy="1270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C9AC19A" id="Retângulo 153" o:spid="_x0000_s1026" style="position:absolute;margin-left:0;margin-top:93.35pt;width:467.7pt;height:1pt;z-index:-25165004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" fillcolor="black" stroked="f">
              <w10:wrap anchorx="margin" anchory="page"/>
            </v:rect>
          </w:pict>
        </mc:Fallback>
      </mc:AlternateContent>
    </w:r>
    <w:r w:rsidR="00F97754">
      <w:rPr>
        <w:sz w:val="20"/>
      </w:rPr>
      <w:t>‘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A94"/>
    <w:rsid w:val="00016B3C"/>
    <w:rsid w:val="0003041B"/>
    <w:rsid w:val="00065EBA"/>
    <w:rsid w:val="00071790"/>
    <w:rsid w:val="000A3E64"/>
    <w:rsid w:val="000C20DA"/>
    <w:rsid w:val="000D7291"/>
    <w:rsid w:val="000F7C45"/>
    <w:rsid w:val="0010164B"/>
    <w:rsid w:val="00113A89"/>
    <w:rsid w:val="00122F0D"/>
    <w:rsid w:val="001308B6"/>
    <w:rsid w:val="00133794"/>
    <w:rsid w:val="00156253"/>
    <w:rsid w:val="00173868"/>
    <w:rsid w:val="00175E84"/>
    <w:rsid w:val="00176A2A"/>
    <w:rsid w:val="0018333F"/>
    <w:rsid w:val="001868D7"/>
    <w:rsid w:val="001959EA"/>
    <w:rsid w:val="001C15B3"/>
    <w:rsid w:val="001E2BCA"/>
    <w:rsid w:val="001F791C"/>
    <w:rsid w:val="00223FFA"/>
    <w:rsid w:val="0023542D"/>
    <w:rsid w:val="0024101E"/>
    <w:rsid w:val="00250E8D"/>
    <w:rsid w:val="00255FA1"/>
    <w:rsid w:val="0027221D"/>
    <w:rsid w:val="002A1124"/>
    <w:rsid w:val="002A19E1"/>
    <w:rsid w:val="002C37EB"/>
    <w:rsid w:val="002D0E7F"/>
    <w:rsid w:val="002D5147"/>
    <w:rsid w:val="002F46CA"/>
    <w:rsid w:val="00301383"/>
    <w:rsid w:val="00305D8C"/>
    <w:rsid w:val="00306E5F"/>
    <w:rsid w:val="00313B9D"/>
    <w:rsid w:val="0034138F"/>
    <w:rsid w:val="00362A17"/>
    <w:rsid w:val="00376207"/>
    <w:rsid w:val="003862B6"/>
    <w:rsid w:val="00394682"/>
    <w:rsid w:val="003A1596"/>
    <w:rsid w:val="003C48CC"/>
    <w:rsid w:val="003D1BEA"/>
    <w:rsid w:val="003D374E"/>
    <w:rsid w:val="003D7013"/>
    <w:rsid w:val="003F5340"/>
    <w:rsid w:val="00401220"/>
    <w:rsid w:val="00417D63"/>
    <w:rsid w:val="00434172"/>
    <w:rsid w:val="00453ABE"/>
    <w:rsid w:val="0046340D"/>
    <w:rsid w:val="004779A8"/>
    <w:rsid w:val="004835C4"/>
    <w:rsid w:val="00484E2E"/>
    <w:rsid w:val="00487CA8"/>
    <w:rsid w:val="0049274F"/>
    <w:rsid w:val="00492CA3"/>
    <w:rsid w:val="00497526"/>
    <w:rsid w:val="004A421F"/>
    <w:rsid w:val="004A683E"/>
    <w:rsid w:val="004C0244"/>
    <w:rsid w:val="004C0D83"/>
    <w:rsid w:val="004C6BE8"/>
    <w:rsid w:val="004D485F"/>
    <w:rsid w:val="004D53EB"/>
    <w:rsid w:val="004E33B2"/>
    <w:rsid w:val="004F1C4D"/>
    <w:rsid w:val="0050186B"/>
    <w:rsid w:val="005071C0"/>
    <w:rsid w:val="00532CAB"/>
    <w:rsid w:val="00547059"/>
    <w:rsid w:val="00565954"/>
    <w:rsid w:val="0057491F"/>
    <w:rsid w:val="005800F1"/>
    <w:rsid w:val="00585D57"/>
    <w:rsid w:val="00586B0F"/>
    <w:rsid w:val="00594F9C"/>
    <w:rsid w:val="005956DA"/>
    <w:rsid w:val="005A0234"/>
    <w:rsid w:val="005A2B50"/>
    <w:rsid w:val="005B3E8E"/>
    <w:rsid w:val="005B67CA"/>
    <w:rsid w:val="005D0019"/>
    <w:rsid w:val="005D1A7A"/>
    <w:rsid w:val="005D4386"/>
    <w:rsid w:val="005E4F79"/>
    <w:rsid w:val="005E587C"/>
    <w:rsid w:val="005E5A80"/>
    <w:rsid w:val="005F30C1"/>
    <w:rsid w:val="006012FB"/>
    <w:rsid w:val="00615608"/>
    <w:rsid w:val="00625A68"/>
    <w:rsid w:val="006373F4"/>
    <w:rsid w:val="00640D53"/>
    <w:rsid w:val="00643D1A"/>
    <w:rsid w:val="006479A7"/>
    <w:rsid w:val="00653B66"/>
    <w:rsid w:val="00666FCD"/>
    <w:rsid w:val="00687E8D"/>
    <w:rsid w:val="006C4868"/>
    <w:rsid w:val="006C5307"/>
    <w:rsid w:val="006D2B2E"/>
    <w:rsid w:val="006E3F59"/>
    <w:rsid w:val="006F54A1"/>
    <w:rsid w:val="0070435B"/>
    <w:rsid w:val="007049CC"/>
    <w:rsid w:val="00722676"/>
    <w:rsid w:val="0072418D"/>
    <w:rsid w:val="00732DB2"/>
    <w:rsid w:val="00750C8D"/>
    <w:rsid w:val="0076254A"/>
    <w:rsid w:val="00763584"/>
    <w:rsid w:val="00776D40"/>
    <w:rsid w:val="007773E2"/>
    <w:rsid w:val="007829B3"/>
    <w:rsid w:val="007B0DB7"/>
    <w:rsid w:val="007D4DC9"/>
    <w:rsid w:val="007E16A3"/>
    <w:rsid w:val="007E65C3"/>
    <w:rsid w:val="007F1826"/>
    <w:rsid w:val="00807CC8"/>
    <w:rsid w:val="00817138"/>
    <w:rsid w:val="008228DF"/>
    <w:rsid w:val="008259F2"/>
    <w:rsid w:val="00890B94"/>
    <w:rsid w:val="0089395B"/>
    <w:rsid w:val="008962F0"/>
    <w:rsid w:val="008A2584"/>
    <w:rsid w:val="008B3FD2"/>
    <w:rsid w:val="008B56E0"/>
    <w:rsid w:val="008C2EAE"/>
    <w:rsid w:val="008F5F6A"/>
    <w:rsid w:val="009129B4"/>
    <w:rsid w:val="00940337"/>
    <w:rsid w:val="0094033A"/>
    <w:rsid w:val="0096082C"/>
    <w:rsid w:val="00972F5B"/>
    <w:rsid w:val="00976C7E"/>
    <w:rsid w:val="009813BE"/>
    <w:rsid w:val="00987BDD"/>
    <w:rsid w:val="009A433A"/>
    <w:rsid w:val="009E0E29"/>
    <w:rsid w:val="009E7E1C"/>
    <w:rsid w:val="00A07722"/>
    <w:rsid w:val="00A25AF8"/>
    <w:rsid w:val="00A260A0"/>
    <w:rsid w:val="00A628B3"/>
    <w:rsid w:val="00A72A60"/>
    <w:rsid w:val="00A854DA"/>
    <w:rsid w:val="00AA4D8F"/>
    <w:rsid w:val="00AB5587"/>
    <w:rsid w:val="00AC53C7"/>
    <w:rsid w:val="00AD4D61"/>
    <w:rsid w:val="00AF1C0D"/>
    <w:rsid w:val="00AF37C3"/>
    <w:rsid w:val="00AF42D3"/>
    <w:rsid w:val="00B16691"/>
    <w:rsid w:val="00B20E68"/>
    <w:rsid w:val="00B34087"/>
    <w:rsid w:val="00B36762"/>
    <w:rsid w:val="00B43648"/>
    <w:rsid w:val="00B51D45"/>
    <w:rsid w:val="00B565C3"/>
    <w:rsid w:val="00B65A23"/>
    <w:rsid w:val="00B706E5"/>
    <w:rsid w:val="00B763DA"/>
    <w:rsid w:val="00B9280A"/>
    <w:rsid w:val="00BA0C7A"/>
    <w:rsid w:val="00BA0C89"/>
    <w:rsid w:val="00BB3763"/>
    <w:rsid w:val="00BC1CCB"/>
    <w:rsid w:val="00BC254E"/>
    <w:rsid w:val="00BC412A"/>
    <w:rsid w:val="00BD05C6"/>
    <w:rsid w:val="00BD5BAC"/>
    <w:rsid w:val="00BE1B0F"/>
    <w:rsid w:val="00C04A6F"/>
    <w:rsid w:val="00C25BE2"/>
    <w:rsid w:val="00C3272C"/>
    <w:rsid w:val="00C32D38"/>
    <w:rsid w:val="00C336BE"/>
    <w:rsid w:val="00C342CD"/>
    <w:rsid w:val="00C455CD"/>
    <w:rsid w:val="00C5114A"/>
    <w:rsid w:val="00C51183"/>
    <w:rsid w:val="00C54896"/>
    <w:rsid w:val="00C849CA"/>
    <w:rsid w:val="00C86B4F"/>
    <w:rsid w:val="00C87A78"/>
    <w:rsid w:val="00CA2DB0"/>
    <w:rsid w:val="00CC7724"/>
    <w:rsid w:val="00CD3B35"/>
    <w:rsid w:val="00CD70DE"/>
    <w:rsid w:val="00CE254B"/>
    <w:rsid w:val="00CE6F26"/>
    <w:rsid w:val="00D02DFD"/>
    <w:rsid w:val="00D032D7"/>
    <w:rsid w:val="00D17085"/>
    <w:rsid w:val="00D30C29"/>
    <w:rsid w:val="00D36516"/>
    <w:rsid w:val="00D51206"/>
    <w:rsid w:val="00D60E59"/>
    <w:rsid w:val="00D62EDD"/>
    <w:rsid w:val="00D70AE0"/>
    <w:rsid w:val="00D726E0"/>
    <w:rsid w:val="00D81A94"/>
    <w:rsid w:val="00DB036F"/>
    <w:rsid w:val="00DB2285"/>
    <w:rsid w:val="00DC57B0"/>
    <w:rsid w:val="00DE45B2"/>
    <w:rsid w:val="00E033D7"/>
    <w:rsid w:val="00E354C5"/>
    <w:rsid w:val="00E54690"/>
    <w:rsid w:val="00E64768"/>
    <w:rsid w:val="00E65D34"/>
    <w:rsid w:val="00E7467E"/>
    <w:rsid w:val="00E92D4D"/>
    <w:rsid w:val="00EA320F"/>
    <w:rsid w:val="00EC16D7"/>
    <w:rsid w:val="00ED0157"/>
    <w:rsid w:val="00EE3ED0"/>
    <w:rsid w:val="00EE58F6"/>
    <w:rsid w:val="00EF1CAF"/>
    <w:rsid w:val="00EF3908"/>
    <w:rsid w:val="00EF7DFA"/>
    <w:rsid w:val="00F31480"/>
    <w:rsid w:val="00F325EA"/>
    <w:rsid w:val="00F51F7A"/>
    <w:rsid w:val="00F55DE6"/>
    <w:rsid w:val="00F70CA9"/>
    <w:rsid w:val="00F74C53"/>
    <w:rsid w:val="00F85536"/>
    <w:rsid w:val="00F85756"/>
    <w:rsid w:val="00F93490"/>
    <w:rsid w:val="00F97754"/>
    <w:rsid w:val="00FA4822"/>
    <w:rsid w:val="00FE4440"/>
    <w:rsid w:val="00FF2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9EA01B"/>
  <w15:docId w15:val="{ABCD2189-D026-410D-91EA-A3C4FA285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DejaVu Sans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160" w:line="259" w:lineRule="auto"/>
    </w:pPr>
    <w:rPr>
      <w:color w:val="00000A"/>
      <w:sz w:val="22"/>
    </w:rPr>
  </w:style>
  <w:style w:type="paragraph" w:styleId="Ttulo1">
    <w:name w:val="heading 1"/>
    <w:basedOn w:val="Ttulo"/>
    <w:uiPriority w:val="9"/>
    <w:qFormat/>
    <w:pPr>
      <w:outlineLvl w:val="0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RodapChar">
    <w:name w:val="Rodapé Char"/>
    <w:basedOn w:val="Fontepargpadro"/>
    <w:qFormat/>
  </w:style>
  <w:style w:type="character" w:customStyle="1" w:styleId="LinkdaInternet">
    <w:name w:val="Link da Internet"/>
    <w:basedOn w:val="Fontepargpadro"/>
    <w:rPr>
      <w:color w:val="0000FF"/>
      <w:u w:val="single"/>
    </w:rPr>
  </w:style>
  <w:style w:type="character" w:customStyle="1" w:styleId="Corpodetexto3Char">
    <w:name w:val="Corpo de texto 3 Char"/>
    <w:qFormat/>
    <w:rPr>
      <w:rFonts w:ascii="Bookman Old Style" w:hAnsi="Bookman Old Style" w:cs="Bookman Old Style"/>
      <w:b/>
      <w:bCs/>
      <w:sz w:val="24"/>
      <w:szCs w:val="24"/>
      <w:lang w:val="pt-BR" w:bidi="ar-SA"/>
    </w:rPr>
  </w:style>
  <w:style w:type="character" w:customStyle="1" w:styleId="StandardChar">
    <w:name w:val="Standard Char"/>
    <w:basedOn w:val="Fontepargpadro"/>
    <w:qFormat/>
    <w:rPr>
      <w:rFonts w:ascii="Calibri" w:eastAsia="Calibri" w:hAnsi="Calibri" w:cs="Calibri"/>
      <w:lang w:eastAsia="zh-CN"/>
    </w:rPr>
  </w:style>
  <w:style w:type="character" w:customStyle="1" w:styleId="CabealhoChar">
    <w:name w:val="Cabeçalho Char"/>
    <w:basedOn w:val="Fontepargpadro"/>
    <w:qFormat/>
  </w:style>
  <w:style w:type="character" w:customStyle="1" w:styleId="nfaseforte">
    <w:name w:val="Ênfase forte"/>
    <w:qFormat/>
    <w:rPr>
      <w:b/>
      <w:bCs/>
    </w:rPr>
  </w:style>
  <w:style w:type="paragraph" w:styleId="Ttulo">
    <w:name w:val="Title"/>
    <w:basedOn w:val="Normal"/>
    <w:next w:val="Corpodetexto"/>
    <w:uiPriority w:val="10"/>
    <w:qFormat/>
    <w:pPr>
      <w:keepNext/>
      <w:spacing w:before="240" w:after="120"/>
    </w:pPr>
    <w:rPr>
      <w:rFonts w:ascii="Liberation Sans" w:eastAsia="Noto Sans CJK SC Regular" w:hAnsi="Liberation Sans" w:cs="Lohit Devanagari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customStyle="1" w:styleId="CabealhoeRodap">
    <w:name w:val="Cabeçalho e Rodapé"/>
    <w:basedOn w:val="Normal"/>
    <w:qFormat/>
  </w:style>
  <w:style w:type="paragraph" w:styleId="Rodap">
    <w:name w:val="footer"/>
    <w:basedOn w:val="Normal"/>
    <w:pPr>
      <w:tabs>
        <w:tab w:val="center" w:pos="4252"/>
        <w:tab w:val="right" w:pos="8504"/>
      </w:tabs>
      <w:spacing w:after="0" w:line="240" w:lineRule="auto"/>
    </w:pPr>
  </w:style>
  <w:style w:type="paragraph" w:styleId="NormalWeb">
    <w:name w:val="Normal (Web)"/>
    <w:basedOn w:val="Normal"/>
    <w:qFormat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andard">
    <w:name w:val="Standard"/>
    <w:qFormat/>
    <w:pPr>
      <w:suppressAutoHyphens/>
      <w:spacing w:after="200" w:line="276" w:lineRule="auto"/>
      <w:textAlignment w:val="baseline"/>
    </w:pPr>
    <w:rPr>
      <w:rFonts w:cs="Calibri"/>
      <w:color w:val="00000A"/>
      <w:sz w:val="22"/>
      <w:lang w:eastAsia="zh-CN"/>
    </w:rPr>
  </w:style>
  <w:style w:type="paragraph" w:styleId="Cabealho">
    <w:name w:val="header"/>
    <w:basedOn w:val="Normal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Contedodoquadro">
    <w:name w:val="Conteúdo do quadro"/>
    <w:basedOn w:val="Normal"/>
    <w:qFormat/>
  </w:style>
  <w:style w:type="paragraph" w:styleId="SemEspaamento">
    <w:name w:val="No Spacing"/>
    <w:uiPriority w:val="1"/>
    <w:qFormat/>
    <w:rsid w:val="00D63A06"/>
    <w:pPr>
      <w:suppressAutoHyphens/>
    </w:pPr>
    <w:rPr>
      <w:color w:val="00000A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0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9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9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0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0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2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8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2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6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3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gab.zacariasmarques@parauapebas.pa.leg.br" TargetMode="External"/><Relationship Id="rId1" Type="http://schemas.openxmlformats.org/officeDocument/2006/relationships/hyperlink" Target="mailto:gab.zacariasmarques@parauapebas.pa.leg.br" TargetMode="Externa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1056</Words>
  <Characters>5704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IDEAPAD S145</dc:creator>
  <dc:description/>
  <cp:lastModifiedBy>Carlos Douglas Santos Vaz</cp:lastModifiedBy>
  <cp:revision>3</cp:revision>
  <cp:lastPrinted>2023-10-23T13:11:00Z</cp:lastPrinted>
  <dcterms:created xsi:type="dcterms:W3CDTF">2023-10-23T18:03:00Z</dcterms:created>
  <dcterms:modified xsi:type="dcterms:W3CDTF">2023-10-23T19:07:00Z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