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rPr>
          <w:rFonts w:ascii="Arial" w:hAnsi="Arial" w:eastAsia="Arial" w:cs="Arial"/>
          <w:sz w:val="22"/>
          <w:szCs w:val="22"/>
        </w:rPr>
      </w:pPr>
      <w:r>
        <w:rPr>
          <w:rFonts w:eastAsia="Arial" w:cs="Arial" w:ascii="Arial" w:hAnsi="Arial"/>
          <w:sz w:val="22"/>
          <w:szCs w:val="22"/>
        </w:rPr>
      </w:r>
    </w:p>
    <w:p>
      <w:pPr>
        <w:pStyle w:val="Normal"/>
        <w:jc w:val="center"/>
        <w:rPr>
          <w:rFonts w:ascii="Times New Roman" w:hAnsi="Times New Roman" w:cs="Times New Roman"/>
          <w:b/>
          <w:b/>
          <w:sz w:val="24"/>
        </w:rPr>
      </w:pPr>
      <w:r>
        <w:rPr>
          <w:rFonts w:cs="Times New Roman" w:ascii="Times New Roman" w:hAnsi="Times New Roman"/>
          <w:b/>
          <w:sz w:val="24"/>
        </w:rPr>
        <w:t xml:space="preserve">PROJETO DE DECRETO LEGISLATIVO </w:t>
      </w:r>
      <w:r>
        <w:rPr>
          <w:rFonts w:cs="Times New Roman" w:ascii="Times New Roman" w:hAnsi="Times New Roman"/>
          <w:b/>
          <w:sz w:val="24"/>
        </w:rPr>
        <w:t>Nº 007</w:t>
      </w:r>
      <w:r>
        <w:rPr>
          <w:rFonts w:cs="Times New Roman" w:ascii="Times New Roman" w:hAnsi="Times New Roman"/>
          <w:b/>
          <w:sz w:val="24"/>
        </w:rPr>
        <w:t>/2024</w:t>
      </w:r>
    </w:p>
    <w:p>
      <w:pPr>
        <w:pStyle w:val="Normal"/>
        <w:jc w:val="center"/>
        <w:rPr>
          <w:rFonts w:ascii="Times New Roman" w:hAnsi="Times New Roman" w:cs="Times New Roman"/>
          <w:sz w:val="24"/>
        </w:rPr>
      </w:pPr>
      <w:r>
        <w:rPr>
          <w:rFonts w:cs="Times New Roman" w:ascii="Times New Roman" w:hAnsi="Times New Roman"/>
          <w:sz w:val="24"/>
        </w:rPr>
      </w:r>
    </w:p>
    <w:p>
      <w:pPr>
        <w:pStyle w:val="Normal"/>
        <w:ind w:right="-427" w:hanging="0"/>
        <w:jc w:val="both"/>
        <w:rPr>
          <w:rFonts w:ascii="Times New Roman" w:hAnsi="Times New Roman" w:cs="Times New Roman"/>
          <w:sz w:val="24"/>
        </w:rPr>
      </w:pPr>
      <w:r>
        <w:rPr>
          <w:rFonts w:cs="Times New Roman" w:ascii="Times New Roman" w:hAnsi="Times New Roman"/>
          <w:sz w:val="24"/>
        </w:rPr>
      </w:r>
    </w:p>
    <w:p>
      <w:pPr>
        <w:pStyle w:val="Normal"/>
        <w:ind w:left="4820" w:right="-427" w:hanging="0"/>
        <w:jc w:val="both"/>
        <w:rPr>
          <w:rFonts w:ascii="Times New Roman" w:hAnsi="Times New Roman" w:cs="Times New Roman"/>
          <w:sz w:val="24"/>
        </w:rPr>
      </w:pPr>
      <w:r>
        <w:rPr>
          <w:rFonts w:cs="Times New Roman" w:ascii="Times New Roman" w:hAnsi="Times New Roman"/>
          <w:sz w:val="24"/>
        </w:rPr>
      </w:r>
    </w:p>
    <w:p>
      <w:pPr>
        <w:pStyle w:val="Normal"/>
        <w:ind w:left="4819" w:right="-57" w:hanging="0"/>
        <w:jc w:val="both"/>
        <w:rPr>
          <w:b/>
          <w:b/>
          <w:bCs/>
        </w:rPr>
      </w:pPr>
      <w:r>
        <w:rPr>
          <w:rFonts w:cs="Times New Roman" w:ascii="Times New Roman" w:hAnsi="Times New Roman"/>
          <w:b/>
          <w:bCs/>
          <w:sz w:val="24"/>
        </w:rPr>
        <w:t>CONCEDE O TÍTULO DE “CIDADÃO</w:t>
        <w:br/>
        <w:t xml:space="preserve">HONORÁRIO” AO ILMO. SR. WANDER JOSÉ NEPOMUCENO, PELOS RELEVANTES SERVIÇOS PRESTADOS NO MUNICÍPIO DE PARAUAPEBAS. </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t>O PRESIDENTE DA CÂMARA MUNICIPAL DE PARAUAPEBAS, Estado do Pará, no uso de suas atribuições legais, conferidas nos termos do Art. 13. Inciso XVII da Lei Orgânica Municipal, bem como Art. 227, § 1º, alínea “c”, do Regimento Interno, faz saber que o Plenário aprovou e fica promulgado o presente Decreto Legislativo:</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09"/>
        <w:jc w:val="both"/>
        <w:rPr>
          <w:rFonts w:ascii="Times New Roman" w:hAnsi="Times New Roman" w:cs="Times New Roman"/>
          <w:sz w:val="24"/>
        </w:rPr>
      </w:pPr>
      <w:r>
        <w:rPr>
          <w:rFonts w:cs="Times New Roman" w:ascii="Times New Roman" w:hAnsi="Times New Roman"/>
          <w:b/>
          <w:sz w:val="24"/>
        </w:rPr>
        <w:t>Art. 1º</w:t>
      </w:r>
      <w:r>
        <w:rPr>
          <w:rFonts w:cs="Times New Roman" w:ascii="Times New Roman" w:hAnsi="Times New Roman"/>
          <w:sz w:val="24"/>
        </w:rPr>
        <w:t>. Concede título de Cidadão Honorário ao Ilmo. Sr. Wander José Nepomuceno, em reconhecimento aos importantes serviços prestados a este município.</w:t>
      </w:r>
    </w:p>
    <w:p>
      <w:pPr>
        <w:pStyle w:val="Normal"/>
        <w:ind w:firstLine="709"/>
        <w:jc w:val="both"/>
        <w:rPr>
          <w:rFonts w:ascii="Times New Roman" w:hAnsi="Times New Roman" w:cs="Times New Roman"/>
          <w:sz w:val="24"/>
        </w:rPr>
      </w:pPr>
      <w:r>
        <w:rPr>
          <w:rFonts w:cs="Times New Roman" w:ascii="Times New Roman" w:hAnsi="Times New Roman"/>
          <w:sz w:val="24"/>
        </w:rPr>
      </w:r>
    </w:p>
    <w:p>
      <w:pPr>
        <w:pStyle w:val="Normal"/>
        <w:ind w:firstLine="709"/>
        <w:jc w:val="both"/>
        <w:rPr>
          <w:rFonts w:ascii="Times New Roman" w:hAnsi="Times New Roman" w:cs="Times New Roman"/>
          <w:sz w:val="24"/>
        </w:rPr>
      </w:pPr>
      <w:r>
        <w:rPr>
          <w:rFonts w:cs="Times New Roman" w:ascii="Times New Roman" w:hAnsi="Times New Roman"/>
          <w:b/>
          <w:sz w:val="24"/>
        </w:rPr>
        <w:t>Parágrafo Único</w:t>
      </w:r>
      <w:r>
        <w:rPr>
          <w:rFonts w:cs="Times New Roman" w:ascii="Times New Roman" w:hAnsi="Times New Roman"/>
          <w:sz w:val="24"/>
        </w:rPr>
        <w:t>. A outorga do título ora concedido se fará em data a ser definida, sendo certo que será em sessão solene realizada por esta Câmara.</w:t>
      </w:r>
    </w:p>
    <w:p>
      <w:pPr>
        <w:pStyle w:val="Normal"/>
        <w:ind w:firstLine="709"/>
        <w:jc w:val="both"/>
        <w:rPr>
          <w:rFonts w:ascii="Times New Roman" w:hAnsi="Times New Roman" w:cs="Times New Roman"/>
          <w:sz w:val="24"/>
        </w:rPr>
      </w:pPr>
      <w:r>
        <w:rPr>
          <w:rFonts w:cs="Times New Roman" w:ascii="Times New Roman" w:hAnsi="Times New Roman"/>
          <w:sz w:val="24"/>
        </w:rPr>
      </w:r>
    </w:p>
    <w:p>
      <w:pPr>
        <w:pStyle w:val="Normal"/>
        <w:ind w:firstLine="709"/>
        <w:jc w:val="both"/>
        <w:rPr>
          <w:rFonts w:ascii="Times New Roman" w:hAnsi="Times New Roman" w:cs="Times New Roman"/>
          <w:sz w:val="24"/>
        </w:rPr>
      </w:pPr>
      <w:r>
        <w:rPr>
          <w:rFonts w:cs="Times New Roman" w:ascii="Times New Roman" w:hAnsi="Times New Roman"/>
          <w:b/>
          <w:sz w:val="24"/>
        </w:rPr>
        <w:t>Art. 2º.</w:t>
      </w:r>
      <w:r>
        <w:rPr>
          <w:rFonts w:cs="Times New Roman" w:ascii="Times New Roman" w:hAnsi="Times New Roman"/>
          <w:sz w:val="24"/>
        </w:rPr>
        <w:t xml:space="preserve"> As despesas decorrentes da aplicação desde Decreto Legislativo correrão por conta de dotações orçamentárias próprias, suplementadas se necessário.</w:t>
      </w:r>
    </w:p>
    <w:p>
      <w:pPr>
        <w:pStyle w:val="Normal"/>
        <w:ind w:firstLine="709"/>
        <w:jc w:val="both"/>
        <w:rPr>
          <w:rFonts w:ascii="Times New Roman" w:hAnsi="Times New Roman" w:cs="Times New Roman"/>
          <w:sz w:val="24"/>
        </w:rPr>
      </w:pPr>
      <w:r>
        <w:rPr>
          <w:rFonts w:cs="Times New Roman" w:ascii="Times New Roman" w:hAnsi="Times New Roman"/>
          <w:sz w:val="24"/>
        </w:rPr>
      </w:r>
    </w:p>
    <w:p>
      <w:pPr>
        <w:pStyle w:val="Normal"/>
        <w:ind w:firstLine="709"/>
        <w:jc w:val="both"/>
        <w:rPr>
          <w:rFonts w:ascii="Times New Roman" w:hAnsi="Times New Roman" w:cs="Times New Roman"/>
          <w:sz w:val="24"/>
        </w:rPr>
      </w:pPr>
      <w:r>
        <w:rPr>
          <w:rFonts w:cs="Times New Roman" w:ascii="Times New Roman" w:hAnsi="Times New Roman"/>
          <w:b/>
          <w:sz w:val="24"/>
        </w:rPr>
        <w:t>Art. 3º.</w:t>
      </w:r>
      <w:r>
        <w:rPr>
          <w:rFonts w:cs="Times New Roman" w:ascii="Times New Roman" w:hAnsi="Times New Roman"/>
          <w:sz w:val="24"/>
        </w:rPr>
        <w:t xml:space="preserve"> Este decreto Legislativo entrará em vigor na data da sua publicação.</w:t>
      </w:r>
    </w:p>
    <w:p>
      <w:pPr>
        <w:pStyle w:val="Normal"/>
        <w:ind w:firstLine="709"/>
        <w:jc w:val="both"/>
        <w:rPr>
          <w:rFonts w:ascii="Times New Roman" w:hAnsi="Times New Roman" w:cs="Times New Roman"/>
          <w:sz w:val="24"/>
        </w:rPr>
      </w:pPr>
      <w:r>
        <w:rPr>
          <w:rFonts w:cs="Times New Roman" w:ascii="Times New Roman" w:hAnsi="Times New Roman"/>
          <w:sz w:val="24"/>
        </w:rPr>
      </w:r>
    </w:p>
    <w:p>
      <w:pPr>
        <w:pStyle w:val="Normal"/>
        <w:ind w:firstLine="709"/>
        <w:jc w:val="both"/>
        <w:rPr>
          <w:rFonts w:ascii="Times New Roman" w:hAnsi="Times New Roman" w:cs="Times New Roman"/>
          <w:sz w:val="24"/>
        </w:rPr>
      </w:pPr>
      <w:r>
        <w:rPr>
          <w:rFonts w:cs="Times New Roman" w:ascii="Times New Roman" w:hAnsi="Times New Roman"/>
          <w:sz w:val="24"/>
        </w:rPr>
      </w:r>
    </w:p>
    <w:p>
      <w:pPr>
        <w:pStyle w:val="Normal"/>
        <w:ind w:firstLine="709"/>
        <w:jc w:val="both"/>
        <w:rPr>
          <w:rFonts w:ascii="Times New Roman" w:hAnsi="Times New Roman" w:cs="Times New Roman"/>
          <w:sz w:val="24"/>
        </w:rPr>
      </w:pPr>
      <w:r>
        <w:rPr>
          <w:rFonts w:cs="Times New Roman" w:ascii="Times New Roman" w:hAnsi="Times New Roman"/>
          <w:sz w:val="24"/>
        </w:rPr>
      </w:r>
    </w:p>
    <w:p>
      <w:pPr>
        <w:pStyle w:val="Normal"/>
        <w:ind w:firstLine="709"/>
        <w:jc w:val="both"/>
        <w:rPr>
          <w:rFonts w:ascii="Times New Roman" w:hAnsi="Times New Roman" w:cs="Times New Roman"/>
          <w:sz w:val="24"/>
        </w:rPr>
      </w:pPr>
      <w:r>
        <w:rPr>
          <w:rFonts w:cs="Times New Roman" w:ascii="Times New Roman" w:hAnsi="Times New Roman"/>
          <w:sz w:val="24"/>
        </w:rPr>
      </w:r>
    </w:p>
    <w:p>
      <w:pPr>
        <w:pStyle w:val="Normal"/>
        <w:ind w:firstLine="709"/>
        <w:jc w:val="both"/>
        <w:rPr>
          <w:rFonts w:ascii="Times New Roman" w:hAnsi="Times New Roman" w:cs="Times New Roman"/>
          <w:sz w:val="24"/>
        </w:rPr>
      </w:pPr>
      <w:r>
        <w:rPr>
          <w:rFonts w:cs="Times New Roman" w:ascii="Times New Roman" w:hAnsi="Times New Roman"/>
          <w:sz w:val="24"/>
        </w:rPr>
      </w:r>
    </w:p>
    <w:p>
      <w:pPr>
        <w:pStyle w:val="Normal"/>
        <w:ind w:firstLine="709"/>
        <w:jc w:val="both"/>
        <w:rPr>
          <w:rFonts w:ascii="Times New Roman" w:hAnsi="Times New Roman" w:cs="Times New Roman"/>
          <w:sz w:val="24"/>
        </w:rPr>
      </w:pPr>
      <w:r>
        <w:rPr>
          <w:rFonts w:cs="Times New Roman" w:ascii="Times New Roman" w:hAnsi="Times New Roman"/>
          <w:sz w:val="24"/>
        </w:rPr>
      </w:r>
    </w:p>
    <w:p>
      <w:pPr>
        <w:pStyle w:val="Normal"/>
        <w:ind w:firstLine="709"/>
        <w:jc w:val="both"/>
        <w:rPr>
          <w:rFonts w:ascii="Times New Roman" w:hAnsi="Times New Roman" w:cs="Times New Roman"/>
          <w:sz w:val="24"/>
        </w:rPr>
      </w:pPr>
      <w:r>
        <w:rPr>
          <w:rFonts w:cs="Times New Roman" w:ascii="Times New Roman" w:hAnsi="Times New Roman"/>
          <w:sz w:val="24"/>
        </w:rPr>
      </w:r>
    </w:p>
    <w:p>
      <w:pPr>
        <w:pStyle w:val="Normal"/>
        <w:ind w:firstLine="709"/>
        <w:jc w:val="both"/>
        <w:rPr>
          <w:rFonts w:ascii="Times New Roman" w:hAnsi="Times New Roman" w:cs="Times New Roman"/>
          <w:sz w:val="24"/>
        </w:rPr>
      </w:pPr>
      <w:r>
        <w:rPr>
          <w:rFonts w:cs="Times New Roman" w:ascii="Times New Roman" w:hAnsi="Times New Roman"/>
          <w:sz w:val="24"/>
        </w:rPr>
      </w:r>
    </w:p>
    <w:p>
      <w:pPr>
        <w:pStyle w:val="Normal"/>
        <w:ind w:firstLine="709"/>
        <w:jc w:val="both"/>
        <w:rPr>
          <w:rFonts w:ascii="Times New Roman" w:hAnsi="Times New Roman" w:cs="Times New Roman"/>
          <w:sz w:val="24"/>
        </w:rPr>
      </w:pPr>
      <w:r>
        <w:rPr>
          <w:rFonts w:cs="Times New Roman" w:ascii="Times New Roman" w:hAnsi="Times New Roman"/>
          <w:sz w:val="24"/>
        </w:rPr>
      </w:r>
    </w:p>
    <w:p>
      <w:pPr>
        <w:pStyle w:val="Normal"/>
        <w:ind w:firstLine="709"/>
        <w:jc w:val="both"/>
        <w:rPr>
          <w:rFonts w:ascii="Times New Roman" w:hAnsi="Times New Roman" w:cs="Times New Roman"/>
          <w:sz w:val="24"/>
        </w:rPr>
      </w:pPr>
      <w:r>
        <w:rPr>
          <w:rFonts w:cs="Times New Roman" w:ascii="Times New Roman" w:hAnsi="Times New Roman"/>
          <w:sz w:val="24"/>
        </w:rPr>
      </w:r>
    </w:p>
    <w:p>
      <w:pPr>
        <w:pStyle w:val="Normal"/>
        <w:ind w:firstLine="709"/>
        <w:jc w:val="both"/>
        <w:rPr>
          <w:rFonts w:ascii="Times New Roman" w:hAnsi="Times New Roman" w:cs="Times New Roman"/>
          <w:sz w:val="24"/>
        </w:rPr>
      </w:pPr>
      <w:r>
        <w:rPr>
          <w:rFonts w:cs="Times New Roman" w:ascii="Times New Roman" w:hAnsi="Times New Roman"/>
          <w:sz w:val="24"/>
        </w:rPr>
      </w:r>
    </w:p>
    <w:p>
      <w:pPr>
        <w:pStyle w:val="Normal"/>
        <w:ind w:firstLine="709"/>
        <w:jc w:val="both"/>
        <w:rPr>
          <w:rFonts w:ascii="Times New Roman" w:hAnsi="Times New Roman" w:cs="Times New Roman"/>
          <w:sz w:val="24"/>
        </w:rPr>
      </w:pPr>
      <w:r>
        <w:rPr>
          <w:rFonts w:cs="Times New Roman" w:ascii="Times New Roman" w:hAnsi="Times New Roman"/>
          <w:sz w:val="24"/>
        </w:rPr>
      </w:r>
    </w:p>
    <w:p>
      <w:pPr>
        <w:pStyle w:val="Normal"/>
        <w:ind w:firstLine="709"/>
        <w:jc w:val="both"/>
        <w:rPr>
          <w:rFonts w:ascii="Times New Roman" w:hAnsi="Times New Roman" w:cs="Times New Roman"/>
          <w:sz w:val="24"/>
        </w:rPr>
      </w:pPr>
      <w:r>
        <w:rPr>
          <w:rFonts w:cs="Times New Roman" w:ascii="Times New Roman" w:hAnsi="Times New Roman"/>
          <w:sz w:val="24"/>
        </w:rPr>
      </w:r>
    </w:p>
    <w:p>
      <w:pPr>
        <w:pStyle w:val="Normal"/>
        <w:ind w:firstLine="709"/>
        <w:jc w:val="both"/>
        <w:rPr>
          <w:rFonts w:ascii="Times New Roman" w:hAnsi="Times New Roman" w:cs="Times New Roman"/>
          <w:sz w:val="24"/>
        </w:rPr>
      </w:pPr>
      <w:r>
        <w:rPr>
          <w:rFonts w:cs="Times New Roman" w:ascii="Times New Roman" w:hAnsi="Times New Roman"/>
          <w:sz w:val="24"/>
        </w:rPr>
      </w:r>
    </w:p>
    <w:p>
      <w:pPr>
        <w:pStyle w:val="Normal"/>
        <w:ind w:firstLine="709"/>
        <w:jc w:val="both"/>
        <w:rPr>
          <w:rFonts w:ascii="Times New Roman" w:hAnsi="Times New Roman" w:cs="Times New Roman"/>
          <w:sz w:val="24"/>
        </w:rPr>
      </w:pPr>
      <w:r>
        <w:rPr>
          <w:rFonts w:cs="Times New Roman" w:ascii="Times New Roman" w:hAnsi="Times New Roman"/>
          <w:sz w:val="24"/>
        </w:rPr>
      </w:r>
    </w:p>
    <w:p>
      <w:pPr>
        <w:pStyle w:val="Normal"/>
        <w:ind w:firstLine="709"/>
        <w:jc w:val="both"/>
        <w:rPr>
          <w:rFonts w:ascii="Times New Roman" w:hAnsi="Times New Roman" w:cs="Times New Roman"/>
          <w:sz w:val="24"/>
        </w:rPr>
      </w:pPr>
      <w:r>
        <w:rPr>
          <w:rFonts w:cs="Times New Roman" w:ascii="Times New Roman" w:hAnsi="Times New Roman"/>
          <w:b/>
          <w:sz w:val="24"/>
        </w:rPr>
      </w:r>
    </w:p>
    <w:p>
      <w:pPr>
        <w:pStyle w:val="Normal"/>
        <w:jc w:val="center"/>
        <w:rPr>
          <w:rFonts w:ascii="Times New Roman" w:hAnsi="Times New Roman" w:cs="Times New Roman"/>
          <w:b/>
          <w:b/>
          <w:sz w:val="24"/>
        </w:rPr>
      </w:pPr>
      <w:r>
        <w:rPr>
          <w:rFonts w:cs="Times New Roman" w:ascii="Times New Roman" w:hAnsi="Times New Roman"/>
          <w:b/>
          <w:sz w:val="24"/>
        </w:rPr>
        <w:t>JUSTIFICATIVA</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09"/>
        <w:jc w:val="both"/>
        <w:rPr>
          <w:rFonts w:ascii="Times New Roman" w:hAnsi="Times New Roman" w:cs="Times New Roman"/>
          <w:sz w:val="24"/>
          <w:highlight w:val="white"/>
        </w:rPr>
      </w:pPr>
      <w:r>
        <w:rPr>
          <w:rFonts w:cs="Times New Roman" w:ascii="Times New Roman" w:hAnsi="Times New Roman"/>
          <w:sz w:val="24"/>
        </w:rPr>
        <w:t>Wander José Nepomuceno</w:t>
      </w:r>
      <w:r>
        <w:rPr>
          <w:rFonts w:cs="Times New Roman" w:ascii="Times New Roman" w:hAnsi="Times New Roman"/>
          <w:sz w:val="24"/>
          <w:shd w:fill="FFFFFF" w:val="clear"/>
        </w:rPr>
        <w:t>, nasceu em 1956, e é natural da cidade de Piranhas, estado de Minas Gerais. Wander é filho de Margarida Dias Nepomuceno e Joaquim Nepomuceno, e tem 10 (dez) irmãos .Casou-se com a senhora Maria das Dores Monteiro dos Santos, e é  pai de quatro filhos. Ele veio para esta região no ano de 1985,para trabalhar na empresa Vale S.A..</w:t>
      </w:r>
    </w:p>
    <w:p>
      <w:pPr>
        <w:pStyle w:val="Normal"/>
        <w:ind w:firstLine="709"/>
        <w:jc w:val="both"/>
        <w:rPr>
          <w:rFonts w:ascii="Times New Roman" w:hAnsi="Times New Roman" w:cs="Times New Roman"/>
          <w:sz w:val="24"/>
          <w:highlight w:val="white"/>
        </w:rPr>
      </w:pPr>
      <w:r>
        <w:rPr>
          <w:rFonts w:cs="Times New Roman" w:ascii="Times New Roman" w:hAnsi="Times New Roman"/>
          <w:sz w:val="24"/>
          <w:shd w:fill="FFFFFF" w:val="clear"/>
        </w:rPr>
      </w:r>
    </w:p>
    <w:p>
      <w:pPr>
        <w:pStyle w:val="Normal"/>
        <w:ind w:firstLine="709"/>
        <w:jc w:val="both"/>
        <w:rPr>
          <w:rFonts w:ascii="Times New Roman" w:hAnsi="Times New Roman" w:cs="Times New Roman"/>
          <w:sz w:val="24"/>
          <w:highlight w:val="white"/>
        </w:rPr>
      </w:pPr>
      <w:r>
        <w:rPr>
          <w:rFonts w:cs="Times New Roman" w:ascii="Times New Roman" w:hAnsi="Times New Roman"/>
          <w:sz w:val="24"/>
          <w:shd w:fill="FFFFFF" w:val="clear"/>
        </w:rPr>
        <w:t xml:space="preserve">Wander trabalhou como engenheiro de minas na usina de beneficiamento mineral. No início do ano de 1985, passou a desenvolver atividades no Projeto Carajás, trabalho que realizou até o ano 2000.Após esse período, trabalhou na construção da estrada de ferro de Carajás, entre os anos de 2001 a 2007. Ainda no ano de 2007, iniciou sua contribuição no Projeto Salobo, que durou até o ano de 2013. Como é de conhecimento comum, todos estes projetos mencionados foram muito importantes para o desenvolvimento da região, sobretudo da cidade de Parauapebas.   </w:t>
      </w:r>
    </w:p>
    <w:p>
      <w:pPr>
        <w:pStyle w:val="Normal"/>
        <w:ind w:firstLine="709"/>
        <w:jc w:val="both"/>
        <w:rPr>
          <w:rFonts w:ascii="Times New Roman" w:hAnsi="Times New Roman" w:cs="Times New Roman"/>
          <w:sz w:val="24"/>
          <w:highlight w:val="white"/>
        </w:rPr>
      </w:pPr>
      <w:r>
        <w:rPr>
          <w:rFonts w:cs="Times New Roman" w:ascii="Times New Roman" w:hAnsi="Times New Roman"/>
          <w:sz w:val="24"/>
          <w:shd w:fill="FFFFFF" w:val="clear"/>
        </w:rPr>
      </w:r>
    </w:p>
    <w:p>
      <w:pPr>
        <w:pStyle w:val="Normal"/>
        <w:ind w:firstLine="709"/>
        <w:jc w:val="both"/>
        <w:rPr>
          <w:rFonts w:ascii="Times New Roman" w:hAnsi="Times New Roman" w:cs="Times New Roman"/>
          <w:sz w:val="24"/>
          <w:highlight w:val="white"/>
        </w:rPr>
      </w:pPr>
      <w:r>
        <w:rPr>
          <w:rFonts w:cs="Times New Roman" w:ascii="Times New Roman" w:hAnsi="Times New Roman"/>
          <w:sz w:val="24"/>
          <w:shd w:fill="FFFFFF" w:val="clear"/>
        </w:rPr>
        <w:t>A partir deste período, Wander passou a realizar trabalhos no âmbito da Administração Pública, que foram de relevância incomensurável para a sociedade parauapebense. Entre estas atividades, estão a de Secretário Municipal de Planejamento, Secretário Municipal de Desenvolvimento e Mineração e Diretor Administrativo do SAAEP.</w:t>
      </w:r>
    </w:p>
    <w:p>
      <w:pPr>
        <w:pStyle w:val="Normal"/>
        <w:ind w:firstLine="709"/>
        <w:jc w:val="both"/>
        <w:rPr>
          <w:rFonts w:ascii="Times New Roman" w:hAnsi="Times New Roman" w:cs="Times New Roman"/>
          <w:sz w:val="24"/>
          <w:highlight w:val="white"/>
        </w:rPr>
      </w:pPr>
      <w:r>
        <w:rPr>
          <w:rFonts w:cs="Times New Roman" w:ascii="Times New Roman" w:hAnsi="Times New Roman"/>
          <w:sz w:val="24"/>
          <w:shd w:fill="FFFFFF" w:val="clear"/>
        </w:rPr>
      </w:r>
    </w:p>
    <w:p>
      <w:pPr>
        <w:pStyle w:val="Normal"/>
        <w:ind w:firstLine="709"/>
        <w:jc w:val="both"/>
        <w:rPr>
          <w:rFonts w:ascii="Times New Roman" w:hAnsi="Times New Roman" w:cs="Times New Roman"/>
          <w:sz w:val="24"/>
          <w:highlight w:val="white"/>
        </w:rPr>
      </w:pPr>
      <w:r>
        <w:rPr>
          <w:rFonts w:cs="Times New Roman" w:ascii="Times New Roman" w:hAnsi="Times New Roman"/>
          <w:sz w:val="24"/>
          <w:shd w:fill="FFFFFF" w:val="clear"/>
        </w:rPr>
        <w:t xml:space="preserve"> </w:t>
      </w:r>
      <w:r>
        <w:rPr>
          <w:rFonts w:cs="Times New Roman" w:ascii="Times New Roman" w:hAnsi="Times New Roman"/>
          <w:sz w:val="24"/>
          <w:shd w:fill="FFFFFF" w:val="clear"/>
        </w:rPr>
        <w:t xml:space="preserve">Realizou ainda, na Comissão de Assuntos Relevantes – CAR, desta Câmara Legislativa Municipal, que buscou identificar e solucionar o problema da escassez de abastecimento de água no município de Parauapebas; a função de consultor, desenvolvendo estudos e projetos. Especialmente, projeto de obras de infraestrutura, a fim de viabilizar o abastecimento em todos os bairros do município.  </w:t>
      </w:r>
    </w:p>
    <w:p>
      <w:pPr>
        <w:pStyle w:val="Normal"/>
        <w:ind w:firstLine="709"/>
        <w:jc w:val="both"/>
        <w:rPr>
          <w:rFonts w:ascii="Times New Roman" w:hAnsi="Times New Roman" w:cs="Times New Roman"/>
          <w:sz w:val="24"/>
          <w:highlight w:val="white"/>
        </w:rPr>
      </w:pPr>
      <w:r>
        <w:rPr>
          <w:rFonts w:cs="Times New Roman" w:ascii="Times New Roman" w:hAnsi="Times New Roman"/>
          <w:sz w:val="24"/>
          <w:shd w:fill="FFFFFF" w:val="clear"/>
        </w:rPr>
      </w:r>
    </w:p>
    <w:p>
      <w:pPr>
        <w:pStyle w:val="Normal"/>
        <w:ind w:firstLine="709"/>
        <w:jc w:val="both"/>
        <w:rPr>
          <w:rFonts w:ascii="Times New Roman" w:hAnsi="Times New Roman" w:cs="Times New Roman"/>
          <w:sz w:val="24"/>
          <w:highlight w:val="white"/>
        </w:rPr>
      </w:pPr>
      <w:r>
        <w:rPr>
          <w:rFonts w:cs="Times New Roman" w:ascii="Times New Roman" w:hAnsi="Times New Roman"/>
          <w:sz w:val="24"/>
          <w:shd w:fill="FFFFFF" w:val="clear"/>
        </w:rPr>
        <w:t xml:space="preserve">Wander José Nepomuceno, participou de inúmeros encontros e reuniões com representantes de órgãos públicos e privados, de competência municipal, estadual e federal, para tratar de assuntos de interesse da população da região. Nestas ocasiões, contribuiu com entidades nacionais e internacionais, tais como o BID- Banco Interamericano de Desenvolvimento, o BNDES- Banco Nacional de Desenvolvimento Econômico e Social,  e a ANM- Agencia Nacional de Mineração; participando ainda de intercâmbios a fim de buscar alternativas de desenvolvimento da região  e melhorar a condição de vida das pessoas.  </w:t>
      </w:r>
    </w:p>
    <w:p>
      <w:pPr>
        <w:pStyle w:val="Normal"/>
        <w:ind w:firstLine="709"/>
        <w:jc w:val="both"/>
        <w:rPr>
          <w:rFonts w:ascii="Times New Roman" w:hAnsi="Times New Roman" w:cs="Times New Roman"/>
          <w:sz w:val="24"/>
          <w:highlight w:val="white"/>
        </w:rPr>
      </w:pPr>
      <w:r>
        <w:rPr>
          <w:rFonts w:cs="Times New Roman" w:ascii="Times New Roman" w:hAnsi="Times New Roman"/>
          <w:sz w:val="24"/>
          <w:shd w:fill="FFFFFF" w:val="clear"/>
        </w:rPr>
      </w:r>
    </w:p>
    <w:p>
      <w:pPr>
        <w:pStyle w:val="Normal"/>
        <w:ind w:firstLine="709"/>
        <w:jc w:val="both"/>
        <w:rPr>
          <w:rFonts w:ascii="Times New Roman" w:hAnsi="Times New Roman" w:cs="Times New Roman"/>
          <w:sz w:val="24"/>
          <w:highlight w:val="white"/>
        </w:rPr>
      </w:pPr>
      <w:r>
        <w:rPr>
          <w:rFonts w:cs="Times New Roman" w:ascii="Times New Roman" w:hAnsi="Times New Roman"/>
          <w:sz w:val="24"/>
          <w:shd w:fill="FFFFFF" w:val="clear"/>
        </w:rPr>
        <w:t xml:space="preserve">O senhor Wander realiza trabalho voluntário no Instituto Carajás de Desenvolvimento Social – ICADES. Atualmente, é perito judicial neste município, e colabora com o poder judiciário atuando na resolução de conflitos e na busca por justiça social.  </w:t>
      </w:r>
    </w:p>
    <w:p>
      <w:pPr>
        <w:pStyle w:val="Normal"/>
        <w:ind w:firstLine="709"/>
        <w:jc w:val="both"/>
        <w:rPr>
          <w:rFonts w:ascii="Times New Roman" w:hAnsi="Times New Roman" w:cs="Times New Roman"/>
          <w:color w:val="222222"/>
          <w:sz w:val="24"/>
          <w:highlight w:val="white"/>
        </w:rPr>
      </w:pPr>
      <w:r>
        <w:rPr>
          <w:rFonts w:cs="Times New Roman" w:ascii="Times New Roman" w:hAnsi="Times New Roman"/>
          <w:color w:val="222222"/>
          <w:sz w:val="24"/>
          <w:shd w:fill="FFFFFF" w:val="clear"/>
        </w:rPr>
      </w:r>
    </w:p>
    <w:p>
      <w:pPr>
        <w:pStyle w:val="Normal"/>
        <w:ind w:firstLine="709"/>
        <w:jc w:val="both"/>
        <w:rPr>
          <w:rFonts w:ascii="Times New Roman" w:hAnsi="Times New Roman" w:cs="Times New Roman"/>
          <w:color w:val="222222"/>
          <w:sz w:val="24"/>
          <w:highlight w:val="white"/>
        </w:rPr>
      </w:pPr>
      <w:r>
        <w:rPr>
          <w:rFonts w:cs="Times New Roman" w:ascii="Times New Roman" w:hAnsi="Times New Roman"/>
          <w:color w:val="222222"/>
          <w:sz w:val="24"/>
          <w:shd w:fill="FFFFFF" w:val="clear"/>
        </w:rPr>
        <w:t xml:space="preserve">Esta homenagem é uma singela retribuição por sua benevolente contribuição para o desenvolvimento do município de Parauapebas e da nossa sociedade. O senhor Wander José Nepomuceno escolheu esta cidade e nela construiu uma história de profissionalismo e generosidade. Nós agradecemos e reconhecemos.       </w:t>
      </w:r>
    </w:p>
    <w:p>
      <w:pPr>
        <w:pStyle w:val="Normal"/>
        <w:ind w:left="4536" w:right="-285" w:hanging="0"/>
        <w:rPr>
          <w:rFonts w:ascii="Times New Roman" w:hAnsi="Times New Roman" w:cs="Times New Roman"/>
          <w:sz w:val="24"/>
        </w:rPr>
      </w:pPr>
      <w:r>
        <w:rPr>
          <w:rFonts w:cs="Times New Roman" w:ascii="Times New Roman" w:hAnsi="Times New Roman"/>
          <w:sz w:val="24"/>
        </w:rPr>
      </w:r>
    </w:p>
    <w:p>
      <w:pPr>
        <w:pStyle w:val="Normal"/>
        <w:ind w:left="4536" w:right="-285" w:hanging="0"/>
        <w:rPr>
          <w:rFonts w:ascii="Times New Roman" w:hAnsi="Times New Roman" w:cs="Times New Roman"/>
          <w:sz w:val="24"/>
        </w:rPr>
      </w:pPr>
      <w:r>
        <w:rPr>
          <w:rFonts w:cs="Times New Roman" w:ascii="Times New Roman" w:hAnsi="Times New Roman"/>
          <w:sz w:val="24"/>
        </w:rPr>
        <w:tab/>
        <w:tab/>
        <w:tab/>
        <w:t xml:space="preserve">       Parauapebas, 18 de março de 2024.</w:t>
      </w:r>
    </w:p>
    <w:p>
      <w:pPr>
        <w:pStyle w:val="Normal"/>
        <w:ind w:left="4536" w:right="-285" w:hanging="0"/>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eastAsia="Times New Roman" w:cs="Times New Roman"/>
          <w:color w:val="00000A"/>
          <w:sz w:val="24"/>
          <w:lang w:eastAsia="pt-BR" w:bidi="ar-SA"/>
        </w:rPr>
      </w:pPr>
      <w:r>
        <w:rPr>
          <w:rFonts w:eastAsia="Times New Roman" w:cs="Times New Roman" w:ascii="Times New Roman" w:hAnsi="Times New Roman"/>
          <w:color w:val="00000A"/>
          <w:sz w:val="24"/>
          <w:lang w:eastAsia="pt-BR" w:bidi="ar-SA"/>
        </w:rPr>
        <mc:AlternateContent>
          <mc:Choice Requires="wps">
            <w:drawing>
              <wp:anchor behindDoc="0" distT="0" distB="0" distL="0" distR="0" simplePos="0" locked="0" layoutInCell="1" allowOverlap="1" relativeHeight="4">
                <wp:simplePos x="0" y="0"/>
                <wp:positionH relativeFrom="column">
                  <wp:posOffset>2279650</wp:posOffset>
                </wp:positionH>
                <wp:positionV relativeFrom="paragraph">
                  <wp:posOffset>158115</wp:posOffset>
                </wp:positionV>
                <wp:extent cx="1486535" cy="581660"/>
                <wp:effectExtent l="0" t="0" r="0" b="0"/>
                <wp:wrapNone/>
                <wp:docPr id="1" name="Forma1"/>
                <a:graphic xmlns:a="http://schemas.openxmlformats.org/drawingml/2006/main">
                  <a:graphicData uri="http://schemas.microsoft.com/office/word/2010/wordprocessingShape">
                    <wps:wsp>
                      <wps:cNvSpPr txBox="1"/>
                      <wps:spPr>
                        <a:xfrm>
                          <a:off x="0" y="0"/>
                          <a:ext cx="1486080" cy="581040"/>
                        </a:xfrm>
                        <a:prstGeom prst="rect">
                          <a:avLst/>
                        </a:prstGeom>
                        <a:noFill/>
                        <a:ln>
                          <a:noFill/>
                        </a:ln>
                      </wps:spPr>
                      <wps:txbx>
                        <w:txbxContent>
                          <w:p>
                            <w:pPr>
                              <w:overflowPunct w:val="false"/>
                              <w:jc w:val="center"/>
                              <w:rPr/>
                            </w:pPr>
                            <w:r>
                              <w:rPr>
                                <w:kern w:val="0"/>
                                <w:szCs w:val="20"/>
                                <w:lang w:eastAsia="pt-BR" w:bidi="ar-SA"/>
                              </w:rPr>
                            </w:r>
                          </w:p>
                          <w:p>
                            <w:pPr>
                              <w:overflowPunct w:val="false"/>
                              <w:jc w:val="center"/>
                              <w:rPr/>
                            </w:pPr>
                            <w:r>
                              <w:rPr>
                                <w:kern w:val="0"/>
                                <w:szCs w:val="20"/>
                                <w:lang w:eastAsia="pt-BR" w:bidi="ar-SA"/>
                              </w:rPr>
                              <w:t>ZACARIAS MARQUES</w:t>
                            </w:r>
                          </w:p>
                          <w:p>
                            <w:pPr>
                              <w:overflowPunct w:val="false"/>
                              <w:jc w:val="center"/>
                              <w:rPr/>
                            </w:pPr>
                            <w:r>
                              <w:rPr>
                                <w:kern w:val="0"/>
                                <w:szCs w:val="20"/>
                                <w:lang w:eastAsia="pt-BR" w:bidi="ar-SA"/>
                              </w:rPr>
                              <w:t>VEREADOR PP</w:t>
                            </w:r>
                          </w:p>
                        </w:txbxContent>
                      </wps:txbx>
                      <wps:bodyPr wrap="square" lIns="0" rIns="0" tIns="0" bIns="0">
                        <a:spAutoFit/>
                      </wps:bodyPr>
                    </wps:wsp>
                  </a:graphicData>
                </a:graphic>
              </wp:anchor>
            </w:drawing>
          </mc:Choice>
          <mc:Fallback>
            <w:pict>
              <v:shapetype id="_x0000_t202" coordsize="21600,21600" o:spt="202" path="m,l,21600l21600,21600l21600,xe">
                <v:stroke joinstyle="miter"/>
                <v:path gradientshapeok="t" o:connecttype="rect"/>
              </v:shapetype>
              <v:shape id="shape_0" ID="Forma1" stroked="f" style="position:absolute;margin-left:179.5pt;margin-top:12.45pt;width:116.95pt;height:45.7pt" type="shapetype_202">
                <v:textbox>
                  <w:txbxContent>
                    <w:p>
                      <w:pPr>
                        <w:overflowPunct w:val="false"/>
                        <w:jc w:val="center"/>
                        <w:rPr/>
                      </w:pPr>
                      <w:r>
                        <w:rPr>
                          <w:kern w:val="0"/>
                          <w:szCs w:val="20"/>
                          <w:lang w:eastAsia="pt-BR" w:bidi="ar-SA"/>
                        </w:rPr>
                      </w:r>
                    </w:p>
                    <w:p>
                      <w:pPr>
                        <w:overflowPunct w:val="false"/>
                        <w:jc w:val="center"/>
                        <w:rPr/>
                      </w:pPr>
                      <w:r>
                        <w:rPr>
                          <w:kern w:val="0"/>
                          <w:szCs w:val="20"/>
                          <w:lang w:eastAsia="pt-BR" w:bidi="ar-SA"/>
                        </w:rPr>
                        <w:t>ZACARIAS MARQUES</w:t>
                      </w:r>
                    </w:p>
                    <w:p>
                      <w:pPr>
                        <w:overflowPunct w:val="false"/>
                        <w:jc w:val="center"/>
                        <w:rPr/>
                      </w:pPr>
                      <w:r>
                        <w:rPr>
                          <w:kern w:val="0"/>
                          <w:szCs w:val="20"/>
                          <w:lang w:eastAsia="pt-BR" w:bidi="ar-SA"/>
                        </w:rPr>
                        <w:t>VEREADOR PP</w:t>
                      </w:r>
                    </w:p>
                  </w:txbxContent>
                </v:textbox>
                <w10:wrap type="square"/>
                <v:fill o:detectmouseclick="t" on="false"/>
                <v:stroke color="black" joinstyle="round" endcap="flat"/>
              </v:shape>
            </w:pict>
          </mc:Fallback>
        </mc:AlternateContent>
      </w:r>
    </w:p>
    <w:p>
      <w:pPr>
        <w:pStyle w:val="Normal"/>
        <w:rPr>
          <w:rFonts w:ascii="Times New Roman" w:hAnsi="Times New Roman" w:eastAsia="Times New Roman" w:cs="Times New Roman"/>
          <w:color w:val="00000A"/>
          <w:sz w:val="24"/>
          <w:lang w:eastAsia="pt-BR" w:bidi="ar-SA"/>
        </w:rPr>
      </w:pPr>
      <w:r>
        <w:rPr/>
      </w:r>
    </w:p>
    <w:sectPr>
      <w:headerReference w:type="default" r:id="rId2"/>
      <w:footerReference w:type="default" r:id="rId3"/>
      <w:type w:val="nextPage"/>
      <w:pgSz w:w="11906" w:h="16838"/>
      <w:pgMar w:left="1020" w:right="851" w:header="709" w:top="1418" w:footer="13" w:bottom="953" w:gutter="0"/>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iberation Serif">
    <w:altName w:val="Times New Roman"/>
    <w:charset w:val="01"/>
    <w:family w:val="swiss"/>
    <w:pitch w:val="variable"/>
  </w:font>
  <w:font w:name="Liberation Sans">
    <w:altName w:val="Arial"/>
    <w:charset w:val="01"/>
    <w:family w:val="swiss"/>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Fonts w:cs="Times New Roman" w:ascii="Times New Roman" w:hAnsi="Times New Roman"/>
        <w:color w:val="000000"/>
        <w:sz w:val="18"/>
        <w:szCs w:val="18"/>
      </w:rPr>
      <w:t>_____________________________________________________________________________________________________________</w:t>
    </w:r>
  </w:p>
  <w:p>
    <w:pPr>
      <w:pStyle w:val="Normal"/>
      <w:jc w:val="center"/>
      <w:rPr/>
    </w:pPr>
    <w:r>
      <w:rPr>
        <w:rFonts w:cs="Times New Roman" w:ascii="Arial" w:hAnsi="Arial"/>
        <w:color w:val="000000"/>
        <w:sz w:val="16"/>
        <w:szCs w:val="16"/>
      </w:rPr>
      <w:t xml:space="preserve">AVENIDA SÔNIA CÔRTES – QUADRA 33 – LOTE ESPECIAL – BAIRRO BEIRA RIO II – CEP 68515-000 – PARAUAPEBAS/PA,                 E-mail: </w:t>
    </w:r>
    <w:r>
      <w:rPr>
        <w:rStyle w:val="LinkdaInternet"/>
        <w:rFonts w:cs="Times New Roman" w:ascii="Arial" w:hAnsi="Arial"/>
        <w:color w:val="000000"/>
        <w:sz w:val="16"/>
        <w:szCs w:val="16"/>
        <w:u w:val="none"/>
      </w:rPr>
      <w:t>gab.zacariasmarques@parauapebas.pa.leg.br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pPr>
    <w:r>
      <w:rPr/>
      <w:drawing>
        <wp:inline distT="0" distB="0" distL="0" distR="0">
          <wp:extent cx="862330" cy="753110"/>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tretch>
                    <a:fillRect/>
                  </a:stretch>
                </pic:blipFill>
                <pic:spPr bwMode="auto">
                  <a:xfrm>
                    <a:off x="0" y="0"/>
                    <a:ext cx="862330" cy="753110"/>
                  </a:xfrm>
                  <a:prstGeom prst="rect">
                    <a:avLst/>
                  </a:prstGeom>
                </pic:spPr>
              </pic:pic>
            </a:graphicData>
          </a:graphic>
        </wp:inline>
      </w:drawing>
    </w:r>
  </w:p>
  <w:p>
    <w:pPr>
      <w:pStyle w:val="Cabealho"/>
      <w:jc w:val="center"/>
      <w:rPr>
        <w:b/>
        <w:b/>
        <w:bCs/>
      </w:rPr>
    </w:pPr>
    <w:r>
      <w:rPr>
        <w:rFonts w:cs="Verdana"/>
        <w:b/>
        <w:bCs/>
        <w:sz w:val="24"/>
        <w:szCs w:val="24"/>
      </w:rPr>
      <w:t>ESTADO DO PARÁ</w:t>
    </w:r>
  </w:p>
  <w:p>
    <w:pPr>
      <w:pStyle w:val="Cabealho"/>
      <w:jc w:val="center"/>
      <w:rPr>
        <w:b/>
        <w:b/>
        <w:bCs/>
      </w:rPr>
    </w:pPr>
    <w:r>
      <w:rPr>
        <w:rFonts w:cs="Verdana"/>
        <w:b/>
        <w:bCs/>
        <w:sz w:val="24"/>
        <w:szCs w:val="24"/>
      </w:rPr>
      <w:t>PODER LEGISLATIVO</w:t>
    </w:r>
  </w:p>
  <w:p>
    <w:pPr>
      <w:pStyle w:val="Cabealho"/>
      <w:jc w:val="center"/>
      <w:rPr>
        <w:b/>
        <w:b/>
        <w:bCs/>
      </w:rPr>
    </w:pPr>
    <w:r>
      <w:rPr>
        <w:rFonts w:cs="Verdana"/>
        <w:b/>
        <w:bCs/>
        <w:sz w:val="24"/>
        <w:szCs w:val="24"/>
      </w:rPr>
      <w:t>CÂMARA MUNICIPAL DE PARAUAPEBAS</w:t>
    </w:r>
  </w:p>
  <w:p>
    <w:pPr>
      <w:pStyle w:val="Cabealho"/>
      <w:jc w:val="center"/>
      <w:rPr>
        <w:b/>
        <w:b/>
        <w:bCs/>
      </w:rPr>
    </w:pPr>
    <w:r>
      <w:rPr>
        <w:rFonts w:cs="Verdana"/>
        <w:b/>
        <w:bCs/>
        <w:sz w:val="24"/>
        <w:szCs w:val="24"/>
      </w:rPr>
      <w:t>GABINETE DO VEREADOR ZACARIAS MARQUES</w:t>
    </w:r>
  </w:p>
  <w:p>
    <w:pPr>
      <w:pStyle w:val="Cabealho"/>
      <w:jc w:val="center"/>
      <w:rPr/>
    </w:pPr>
    <w:r>
      <w:rPr>
        <w:rFonts w:cs="Verdana" w:ascii="Verdana" w:hAnsi="Verdana"/>
        <w:b/>
        <w:bCs/>
        <w:sz w:val="12"/>
        <w:szCs w:val="12"/>
      </w:rPr>
      <w:t>_____________________________________________________________________________________________________________________</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Hindi"/>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Liberation Serif" w:hAnsi="Liberation Serif" w:eastAsia="WenQuanYi Micro Hei" w:cs="Lohit Hindi"/>
      <w:color w:val="auto"/>
      <w:kern w:val="2"/>
      <w:sz w:val="20"/>
      <w:szCs w:val="24"/>
      <w:lang w:eastAsia="zh-CN" w:bidi="hi-IN" w:val="pt-BR"/>
    </w:rPr>
  </w:style>
  <w:style w:type="paragraph" w:styleId="Ttulo1">
    <w:name w:val="Heading 1"/>
    <w:basedOn w:val="Normal"/>
    <w:uiPriority w:val="9"/>
    <w:qFormat/>
    <w:pPr>
      <w:keepNext w:val="true"/>
      <w:spacing w:before="240" w:after="60"/>
      <w:outlineLvl w:val="0"/>
    </w:pPr>
    <w:rPr>
      <w:rFonts w:ascii="Cambria" w:hAnsi="Cambria" w:eastAsia="Cambria" w:cs="Cambria"/>
      <w:b/>
      <w:bCs/>
      <w:kern w:val="0"/>
      <w:sz w:val="32"/>
      <w:szCs w:val="32"/>
      <w:lang w:eastAsia="pt-BR" w:bidi="ar-SA"/>
    </w:rPr>
  </w:style>
  <w:style w:type="paragraph" w:styleId="Ttulo2">
    <w:name w:val="Heading 2"/>
    <w:basedOn w:val="Ttulo11"/>
    <w:uiPriority w:val="9"/>
    <w:semiHidden/>
    <w:unhideWhenUsed/>
    <w:qFormat/>
    <w:pPr>
      <w:outlineLvl w:val="1"/>
    </w:pPr>
    <w:rPr>
      <w:rFonts w:ascii="Liberation Serif" w:hAnsi="Liberation Serif" w:eastAsia="WenQuanYi Micro Hei" w:cs="Lohit Hindi"/>
      <w:b/>
      <w:bCs/>
      <w:sz w:val="36"/>
      <w:szCs w:val="36"/>
    </w:rPr>
  </w:style>
  <w:style w:type="paragraph" w:styleId="Ttulo3">
    <w:name w:val="Heading 3"/>
    <w:basedOn w:val="Normal"/>
    <w:uiPriority w:val="9"/>
    <w:semiHidden/>
    <w:unhideWhenUsed/>
    <w:qFormat/>
    <w:pPr>
      <w:keepNext w:val="true"/>
      <w:spacing w:before="240" w:after="60"/>
      <w:outlineLvl w:val="2"/>
    </w:pPr>
    <w:rPr>
      <w:rFonts w:ascii="Cambria" w:hAnsi="Cambria" w:eastAsia="Cambria" w:cs="Cambria"/>
      <w:b/>
      <w:bCs/>
      <w:kern w:val="0"/>
      <w:sz w:val="26"/>
      <w:szCs w:val="26"/>
      <w:lang w:eastAsia="pt-BR"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Internetlink" w:customStyle="1">
    <w:name w:val="Hyperlink"/>
    <w:qFormat/>
    <w:rPr>
      <w:color w:val="0000FF"/>
      <w:u w:val="single"/>
      <w:lang w:val="pt-BR" w:eastAsia="pt-BR" w:bidi="pt-BR"/>
    </w:rPr>
  </w:style>
  <w:style w:type="character" w:styleId="Pagenumber">
    <w:name w:val="page number"/>
    <w:basedOn w:val="DefaultParagraphFont"/>
    <w:qFormat/>
    <w:rPr/>
  </w:style>
  <w:style w:type="character" w:styleId="Ttulo1Char" w:customStyle="1">
    <w:name w:val="Título 1 Char"/>
    <w:qFormat/>
    <w:rPr>
      <w:rFonts w:ascii="Cambria" w:hAnsi="Cambria" w:eastAsia="Times New Roman" w:cs="Times New Roman"/>
      <w:b/>
      <w:bCs/>
      <w:sz w:val="32"/>
      <w:szCs w:val="32"/>
    </w:rPr>
  </w:style>
  <w:style w:type="character" w:styleId="Ttulo3Char" w:customStyle="1">
    <w:name w:val="Título 3 Char"/>
    <w:qFormat/>
    <w:rPr>
      <w:rFonts w:ascii="Cambria" w:hAnsi="Cambria" w:eastAsia="Times New Roman" w:cs="Times New Roman"/>
      <w:b/>
      <w:bCs/>
      <w:sz w:val="26"/>
      <w:szCs w:val="26"/>
    </w:rPr>
  </w:style>
  <w:style w:type="character" w:styleId="CorpodetextoChar" w:customStyle="1">
    <w:name w:val="Corpo de texto Char"/>
    <w:qFormat/>
    <w:rPr>
      <w:sz w:val="24"/>
      <w:szCs w:val="24"/>
    </w:rPr>
  </w:style>
  <w:style w:type="character" w:styleId="CabealhoChar" w:customStyle="1">
    <w:name w:val="Cabeçalho Char"/>
    <w:qFormat/>
    <w:rPr>
      <w:sz w:val="24"/>
    </w:rPr>
  </w:style>
  <w:style w:type="character" w:styleId="Bumpedfont15" w:customStyle="1">
    <w:name w:val="bumpedfont15"/>
    <w:basedOn w:val="DefaultParagraphFont"/>
    <w:qFormat/>
    <w:rPr/>
  </w:style>
  <w:style w:type="character" w:styleId="Appleconvertedspace" w:customStyle="1">
    <w:name w:val="apple-converted-space"/>
    <w:basedOn w:val="DefaultParagraphFont"/>
    <w:qFormat/>
    <w:rPr/>
  </w:style>
  <w:style w:type="character" w:styleId="Strong">
    <w:name w:val="Strong"/>
    <w:uiPriority w:val="22"/>
    <w:qFormat/>
    <w:rPr>
      <w:b/>
      <w:bCs/>
    </w:rPr>
  </w:style>
  <w:style w:type="character" w:styleId="LinkdaInternet" w:customStyle="1">
    <w:name w:val="Link da Internet"/>
    <w:rPr>
      <w:color w:val="000080"/>
      <w:u w:val="single"/>
    </w:rPr>
  </w:style>
  <w:style w:type="paragraph" w:styleId="Ttulo">
    <w:name w:val="Título"/>
    <w:basedOn w:val="Normal"/>
    <w:next w:val="Corpodotexto"/>
    <w:qFormat/>
    <w:pPr>
      <w:keepNext w:val="true"/>
      <w:spacing w:before="240" w:after="120"/>
    </w:pPr>
    <w:rPr>
      <w:rFonts w:ascii="Liberation Sans" w:hAnsi="Liberation Sans" w:eastAsia="Noto Sans CJK SC" w:cs="Lohit Devanagari"/>
      <w:sz w:val="28"/>
      <w:szCs w:val="28"/>
    </w:rPr>
  </w:style>
  <w:style w:type="paragraph" w:styleId="Corpodotexto" w:customStyle="1">
    <w:name w:val="Body Text"/>
    <w:basedOn w:val="Standard"/>
    <w:qFormat/>
    <w:pPr>
      <w:spacing w:lineRule="auto" w:line="288" w:before="0" w:after="140"/>
    </w:pPr>
    <w:rPr/>
  </w:style>
  <w:style w:type="paragraph" w:styleId="Lista">
    <w:name w:val="List"/>
    <w:basedOn w:val="Normal"/>
    <w:pPr/>
    <w:rPr>
      <w:rFonts w:cs="Mangal"/>
      <w:color w:val="00000A"/>
    </w:rPr>
  </w:style>
  <w:style w:type="paragraph" w:styleId="Leg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Mangal"/>
      <w:kern w:val="0"/>
      <w:szCs w:val="20"/>
      <w:lang w:eastAsia="pt-BR" w:bidi="ar-SA"/>
    </w:rPr>
  </w:style>
  <w:style w:type="paragraph" w:styleId="Ttulo11" w:customStyle="1">
    <w:name w:val="Título1"/>
    <w:basedOn w:val="Normal"/>
    <w:next w:val="Corpodotexto"/>
    <w:qFormat/>
    <w:pPr>
      <w:keepNext w:val="true"/>
      <w:spacing w:before="240" w:after="120"/>
    </w:pPr>
    <w:rPr>
      <w:rFonts w:ascii="Arial" w:hAnsi="Arial" w:eastAsia="Microsoft YaHei" w:cs="Mangal"/>
      <w:kern w:val="0"/>
      <w:sz w:val="28"/>
      <w:szCs w:val="28"/>
      <w:lang w:eastAsia="pt-BR" w:bidi="ar-SA"/>
    </w:rPr>
  </w:style>
  <w:style w:type="paragraph" w:styleId="Caption">
    <w:name w:val="caption"/>
    <w:basedOn w:val="Standard"/>
    <w:qFormat/>
    <w:pPr>
      <w:suppressLineNumbers/>
      <w:spacing w:before="120" w:after="120"/>
    </w:pPr>
    <w:rPr>
      <w:rFonts w:cs="Mangal"/>
      <w:i/>
      <w:iCs/>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00000A"/>
      <w:kern w:val="2"/>
      <w:sz w:val="24"/>
      <w:szCs w:val="24"/>
      <w:lang w:val="pt-BR" w:eastAsia="pt-BR" w:bidi="ar-SA"/>
    </w:rPr>
  </w:style>
  <w:style w:type="paragraph" w:styleId="Textbody" w:customStyle="1">
    <w:name w:val="Text body"/>
    <w:basedOn w:val="Standard"/>
    <w:qFormat/>
    <w:pPr>
      <w:spacing w:before="0" w:after="120"/>
      <w:jc w:val="both"/>
    </w:pPr>
    <w:rPr/>
  </w:style>
  <w:style w:type="paragraph" w:styleId="CabealhoeRodap">
    <w:name w:val="Cabeçalho e Rodapé"/>
    <w:basedOn w:val="Normal"/>
    <w:qFormat/>
    <w:pPr/>
    <w:rPr/>
  </w:style>
  <w:style w:type="paragraph" w:styleId="Cabealho">
    <w:name w:val="Header"/>
    <w:basedOn w:val="Standard"/>
    <w:pPr>
      <w:suppressLineNumbers/>
      <w:tabs>
        <w:tab w:val="clear" w:pos="708"/>
        <w:tab w:val="center" w:pos="4419" w:leader="none"/>
        <w:tab w:val="right" w:pos="8838" w:leader="none"/>
      </w:tabs>
    </w:pPr>
    <w:rPr>
      <w:sz w:val="20"/>
      <w:szCs w:val="20"/>
    </w:rPr>
  </w:style>
  <w:style w:type="paragraph" w:styleId="Rodap">
    <w:name w:val="Footer"/>
    <w:basedOn w:val="Standard"/>
    <w:pPr>
      <w:suppressLineNumbers/>
      <w:tabs>
        <w:tab w:val="clear" w:pos="708"/>
        <w:tab w:val="center" w:pos="4252" w:leader="none"/>
        <w:tab w:val="right" w:pos="8504" w:leader="none"/>
      </w:tabs>
    </w:pPr>
    <w:rPr/>
  </w:style>
  <w:style w:type="paragraph" w:styleId="BalloonText">
    <w:name w:val="Balloon Text"/>
    <w:basedOn w:val="Standard"/>
    <w:qFormat/>
    <w:pPr/>
    <w:rPr>
      <w:rFonts w:ascii="Tahoma" w:hAnsi="Tahoma" w:eastAsia="Tahoma" w:cs="Tahoma"/>
      <w:sz w:val="16"/>
      <w:szCs w:val="16"/>
    </w:rPr>
  </w:style>
  <w:style w:type="paragraph" w:styleId="Contedodoquadro" w:customStyle="1">
    <w:name w:val="Conteúdo do quadro"/>
    <w:basedOn w:val="Textbody"/>
    <w:qFormat/>
    <w:pPr/>
    <w:rPr/>
  </w:style>
  <w:style w:type="paragraph" w:styleId="ListParagraph">
    <w:name w:val="List Paragraph"/>
    <w:basedOn w:val="Standard"/>
    <w:qFormat/>
    <w:pPr>
      <w:spacing w:before="0" w:after="160"/>
      <w:ind w:left="720" w:hanging="0"/>
    </w:pPr>
    <w:rPr/>
  </w:style>
  <w:style w:type="numbering" w:styleId="NoList" w:default="1">
    <w:name w:val="No List"/>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LibreOffice/6.4.7.2$Linux_X86_64 LibreOffice_project/40$Build-2</Application>
  <Pages>2</Pages>
  <Words>611</Words>
  <Characters>3701</Characters>
  <CharactersWithSpaces>4344</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2024-03-18T14:27:00Z</dcterms:created>
  <dc:creator>Wellinton</dc:creator>
  <dc:description/>
  <dc:language>pt-BR</dc:language>
  <cp:lastModifiedBy/>
  <dcterms:modified xsi:type="dcterms:W3CDTF">2024-03-18T11:36:59Z</dcterms:modified>
  <cp:revision>4</cp:revision>
  <dc:subject/>
  <dc:title>REQUERIMENTO N° 26/2009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