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sz w:val="20"/>
          <w:lang w:val="pt-BR"/>
        </w:rPr>
      </w:pPr>
      <w:r>
        <w:rPr>
          <w:sz w:val="20"/>
          <w:lang w:val="pt-BR"/>
        </w:rPr>
      </w:r>
    </w:p>
    <w:p>
      <w:pPr>
        <w:pStyle w:val="Corpodotexto"/>
        <w:spacing w:before="11" w:after="0"/>
        <w:rPr>
          <w:sz w:val="17"/>
          <w:lang w:val="pt-BR"/>
        </w:rPr>
      </w:pPr>
      <w:r>
        <w:rPr>
          <w:sz w:val="17"/>
          <w:lang w:val="pt-BR"/>
        </w:rPr>
      </w:r>
    </w:p>
    <w:p>
      <w:pPr>
        <w:pStyle w:val="Corpodotexto"/>
        <w:rPr/>
      </w:pPr>
      <w:r>
        <w:rPr>
          <w:b/>
          <w:lang w:val="pt-BR"/>
        </w:rPr>
        <w:t xml:space="preserve">                                                 </w:t>
      </w:r>
      <w:r>
        <w:rPr>
          <w:b/>
          <w:lang w:val="pt-BR"/>
        </w:rPr>
        <w:t xml:space="preserve">EMENDA SUPRESSIVA </w:t>
      </w:r>
      <w:r>
        <w:rPr>
          <w:b/>
          <w:spacing w:val="-3"/>
          <w:lang w:val="pt-BR"/>
        </w:rPr>
        <w:t>N</w:t>
      </w:r>
      <w:r>
        <w:rPr>
          <w:b/>
          <w:lang w:val="pt-BR"/>
        </w:rPr>
        <w:t>°</w:t>
      </w:r>
      <w:r>
        <w:rPr>
          <w:b/>
          <w:spacing w:val="-3"/>
          <w:lang w:val="pt-BR"/>
        </w:rPr>
        <w:t xml:space="preserve">  </w:t>
      </w:r>
      <w:r>
        <w:rPr>
          <w:b/>
          <w:lang w:val="pt-BR"/>
        </w:rPr>
        <w:t>/2024</w:t>
      </w:r>
    </w:p>
    <w:p>
      <w:pPr>
        <w:pStyle w:val="Corpodotexto"/>
        <w:rPr>
          <w:b/>
          <w:b/>
          <w:sz w:val="26"/>
          <w:lang w:val="pt-BR"/>
        </w:rPr>
      </w:pPr>
      <w:r>
        <w:rPr>
          <w:b/>
          <w:sz w:val="26"/>
          <w:lang w:val="pt-BR"/>
        </w:rPr>
      </w:r>
    </w:p>
    <w:p>
      <w:pPr>
        <w:pStyle w:val="Corpodotexto"/>
        <w:spacing w:before="10" w:after="0"/>
        <w:rPr>
          <w:b/>
          <w:b/>
          <w:sz w:val="28"/>
          <w:lang w:val="pt-BR"/>
        </w:rPr>
      </w:pPr>
      <w:r>
        <w:rPr>
          <w:b/>
          <w:sz w:val="28"/>
          <w:lang w:val="pt-BR"/>
        </w:rPr>
      </w:r>
    </w:p>
    <w:p>
      <w:pPr>
        <w:pStyle w:val="Normal"/>
        <w:spacing w:lineRule="auto" w:line="360"/>
        <w:ind w:left="4678" w:hanging="0"/>
        <w:jc w:val="both"/>
        <w:rPr/>
      </w:pPr>
      <w:r>
        <w:rPr>
          <w:b/>
          <w:bCs/>
          <w:sz w:val="24"/>
          <w:szCs w:val="24"/>
        </w:rPr>
        <w:t>EMENDA SUPRESSIVA AO PROJETO DE LEI Nº 094/2024, DE AUTORIA DO PODER EXECUTIVO, QUE DISPÕE SOBRE AS DIRETRIZES PARA A ELABORAÇÃO DA LEI ORÇAMENTÁRIA DE 2025.</w:t>
      </w:r>
    </w:p>
    <w:p>
      <w:pPr>
        <w:pStyle w:val="Normal"/>
        <w:spacing w:lineRule="auto" w:line="360"/>
        <w:ind w:left="4640" w:right="106" w:hanging="0"/>
        <w:jc w:val="both"/>
        <w:rPr>
          <w:lang w:val="pt-BR"/>
        </w:rPr>
      </w:pPr>
      <w:r>
        <w:rPr>
          <w:lang w:val="pt-BR"/>
        </w:rPr>
      </w:r>
    </w:p>
    <w:p>
      <w:pPr>
        <w:pStyle w:val="Corpodotexto"/>
        <w:rPr>
          <w:b/>
          <w:b/>
          <w:sz w:val="20"/>
          <w:lang w:val="pt-BR"/>
        </w:rPr>
      </w:pPr>
      <w:r>
        <w:rPr>
          <w:b/>
          <w:sz w:val="20"/>
          <w:lang w:val="pt-BR"/>
        </w:rPr>
      </w:r>
    </w:p>
    <w:p>
      <w:pPr>
        <w:pStyle w:val="Normal"/>
        <w:spacing w:lineRule="auto" w:line="360"/>
        <w:ind w:firstLine="709"/>
        <w:jc w:val="both"/>
        <w:rPr/>
      </w:pPr>
      <w:r>
        <w:rPr>
          <w:b/>
          <w:color w:val="212529"/>
          <w:sz w:val="24"/>
          <w:szCs w:val="24"/>
          <w:shd w:fill="FFFFFF" w:val="clear"/>
        </w:rPr>
        <w:t>Art. 1º</w:t>
      </w:r>
      <w:r>
        <w:rPr>
          <w:color w:val="212529"/>
          <w:sz w:val="24"/>
          <w:szCs w:val="24"/>
          <w:shd w:fill="FFFFFF" w:val="clear"/>
        </w:rPr>
        <w:t xml:space="preserve"> Suprime-se o § 2º do Art. 38 do Projeto de Lei nº 094/2024.</w:t>
      </w:r>
    </w:p>
    <w:p>
      <w:pPr>
        <w:pStyle w:val="Normal"/>
        <w:spacing w:lineRule="auto" w:line="360"/>
        <w:ind w:left="2268" w:hanging="0"/>
        <w:jc w:val="both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20"/>
        <w:jc w:val="both"/>
        <w:rPr/>
      </w:pPr>
      <w:r>
        <w:rPr>
          <w:b/>
          <w:bCs/>
          <w:color w:val="212529"/>
          <w:sz w:val="24"/>
          <w:szCs w:val="24"/>
          <w:shd w:fill="FFFFFF" w:val="clear"/>
        </w:rPr>
        <w:t>Art. 2º</w:t>
      </w:r>
      <w:r>
        <w:rPr>
          <w:color w:val="212529"/>
          <w:sz w:val="24"/>
          <w:szCs w:val="24"/>
          <w:shd w:fill="FFFFFF" w:val="clear"/>
        </w:rPr>
        <w:t xml:space="preserve"> Esta emenda entra em vigor na data de sua publicação.</w:t>
      </w:r>
    </w:p>
    <w:p>
      <w:pPr>
        <w:pStyle w:val="Normal"/>
        <w:spacing w:lineRule="auto" w:line="360"/>
        <w:ind w:firstLine="709"/>
        <w:jc w:val="both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1701"/>
        <w:jc w:val="right"/>
        <w:rPr/>
      </w:pPr>
      <w:r>
        <w:rPr>
          <w:color w:val="212529"/>
          <w:sz w:val="24"/>
          <w:szCs w:val="24"/>
          <w:shd w:fill="FFFFFF" w:val="clear"/>
        </w:rPr>
        <w:t>Parauapebas/PA, 13 de junho de 2024.</w:t>
      </w:r>
    </w:p>
    <w:p>
      <w:pPr>
        <w:pStyle w:val="Normal"/>
        <w:spacing w:lineRule="auto" w:line="360"/>
        <w:jc w:val="center"/>
        <w:rPr>
          <w:b/>
          <w:b/>
          <w:bCs/>
          <w:color w:val="212529"/>
          <w:sz w:val="24"/>
          <w:szCs w:val="24"/>
          <w:highlight w:val="white"/>
        </w:rPr>
      </w:pPr>
      <w:r>
        <w:rPr>
          <w:b/>
          <w:bCs/>
          <w:color w:val="212529"/>
          <w:sz w:val="24"/>
          <w:szCs w:val="24"/>
          <w:shd w:fill="FFFFFF" w:val="clear"/>
        </w:rPr>
      </w:r>
    </w:p>
    <w:p>
      <w:pPr>
        <w:pStyle w:val="Normal"/>
        <w:spacing w:lineRule="auto" w:line="360"/>
        <w:jc w:val="center"/>
        <w:rPr>
          <w:b/>
          <w:b/>
          <w:bCs/>
          <w:color w:val="212529"/>
          <w:sz w:val="24"/>
          <w:szCs w:val="24"/>
          <w:highlight w:val="white"/>
        </w:rPr>
      </w:pPr>
      <w:r>
        <w:rPr>
          <w:b/>
          <w:bCs/>
          <w:color w:val="212529"/>
          <w:sz w:val="24"/>
          <w:szCs w:val="24"/>
          <w:shd w:fill="FFFFFF" w:val="clear"/>
        </w:rPr>
      </w:r>
    </w:p>
    <w:p>
      <w:pPr>
        <w:pStyle w:val="Normal"/>
        <w:spacing w:lineRule="auto" w:line="360"/>
        <w:jc w:val="center"/>
        <w:rPr>
          <w:b/>
          <w:b/>
          <w:bCs/>
          <w:color w:val="212529"/>
          <w:sz w:val="24"/>
          <w:szCs w:val="24"/>
          <w:highlight w:val="white"/>
        </w:rPr>
      </w:pPr>
      <w:r>
        <w:rPr>
          <w:b/>
          <w:bCs/>
          <w:color w:val="212529"/>
          <w:sz w:val="24"/>
          <w:szCs w:val="24"/>
          <w:shd w:fill="FFFFFF" w:val="clear"/>
        </w:rPr>
        <w:t>Darci José Lermen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600" w:right="1020" w:header="568" w:top="2900" w:footer="703" w:bottom="760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360"/>
        <w:jc w:val="center"/>
        <w:rPr>
          <w:b/>
          <w:b/>
          <w:bCs/>
          <w:color w:val="212529"/>
          <w:sz w:val="24"/>
          <w:szCs w:val="24"/>
          <w:highlight w:val="white"/>
        </w:rPr>
      </w:pPr>
      <w:r>
        <w:rPr>
          <w:b/>
          <w:bCs/>
          <w:color w:val="212529"/>
          <w:sz w:val="24"/>
          <w:szCs w:val="24"/>
          <w:shd w:fill="FFFFFF" w:val="clear"/>
        </w:rPr>
        <w:t>Prefeito</w:t>
      </w:r>
    </w:p>
    <w:p>
      <w:pPr>
        <w:pStyle w:val="Ttulo1"/>
        <w:spacing w:before="1" w:after="0"/>
        <w:ind w:left="0" w:right="0" w:hanging="0"/>
        <w:rPr>
          <w:lang w:val="pt-BR"/>
        </w:rPr>
      </w:pPr>
      <w:r>
        <w:rPr>
          <w:lang w:val="pt-BR"/>
        </w:rPr>
      </w:r>
    </w:p>
    <w:p>
      <w:pPr>
        <w:pStyle w:val="Ttulo1"/>
        <w:spacing w:before="1" w:after="0"/>
        <w:ind w:left="0" w:right="0" w:hanging="0"/>
        <w:rPr>
          <w:lang w:val="pt-BR"/>
        </w:rPr>
      </w:pPr>
      <w:r>
        <w:rPr>
          <w:lang w:val="pt-BR"/>
        </w:rPr>
        <w:t>JUSTIFICATIVA</w:t>
      </w:r>
    </w:p>
    <w:p>
      <w:pPr>
        <w:pStyle w:val="Corpodotexto"/>
        <w:spacing w:before="9" w:after="0"/>
        <w:rPr>
          <w:b/>
          <w:b/>
          <w:sz w:val="32"/>
          <w:lang w:val="pt-BR"/>
        </w:rPr>
      </w:pPr>
      <w:r>
        <w:rPr>
          <w:b/>
          <w:sz w:val="32"/>
          <w:lang w:val="pt-BR"/>
        </w:rPr>
      </w:r>
    </w:p>
    <w:p>
      <w:pPr>
        <w:pStyle w:val="Corpodotexto"/>
        <w:spacing w:lineRule="auto" w:line="360" w:before="1" w:after="0"/>
        <w:ind w:firstLine="709"/>
        <w:jc w:val="both"/>
        <w:rPr>
          <w:lang w:val="pt-BR"/>
        </w:rPr>
      </w:pPr>
      <w:bookmarkStart w:id="0" w:name="_Hlk83998340"/>
      <w:bookmarkEnd w:id="0"/>
      <w:r>
        <w:rPr>
          <w:lang w:val="pt-BR"/>
        </w:rPr>
        <w:t>Em atendimento à recomendação da Procuradoria Geral Legislativa – PGL em parecer de nº 136/2024, apresento a presente emenda supressiva ao Projeto de Lei nº 094/2024 – PLDO, a fim de adequar a matéria ao ordenamento jurídico pátrio, pois, conforme exposto pela PGL, o § 2º do Art. 38 da citada proposição é inconstitucional, por criar outras situações de vedação ao poder de emendar não presentes na Lei Orgânica Municipal e na CF/88.</w:t>
      </w:r>
    </w:p>
    <w:p>
      <w:pPr>
        <w:pStyle w:val="Normal"/>
        <w:spacing w:lineRule="auto" w:line="360"/>
        <w:ind w:firstLine="1701"/>
        <w:jc w:val="right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1701"/>
        <w:jc w:val="right"/>
        <w:rPr/>
      </w:pPr>
      <w:r>
        <w:rPr>
          <w:color w:val="212529"/>
          <w:sz w:val="24"/>
          <w:szCs w:val="24"/>
          <w:shd w:fill="FFFFFF" w:val="clear"/>
        </w:rPr>
        <w:t>Parauapebas/PA, 13 de junho de 2024.</w:t>
      </w:r>
    </w:p>
    <w:p>
      <w:pPr>
        <w:pStyle w:val="Corpodotexto"/>
        <w:jc w:val="center"/>
        <w:rPr>
          <w:b/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Corpodotexto"/>
        <w:jc w:val="center"/>
        <w:rPr>
          <w:b/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Corpodotexto"/>
        <w:jc w:val="center"/>
        <w:rPr>
          <w:b/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Corpodotexto"/>
        <w:jc w:val="center"/>
        <w:rPr>
          <w:b/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Corpodotexto"/>
        <w:jc w:val="center"/>
        <w:rPr>
          <w:b/>
          <w:b/>
          <w:bCs/>
          <w:lang w:val="pt-BR"/>
        </w:rPr>
      </w:pPr>
      <w:r>
        <w:rPr>
          <w:b/>
          <w:bCs/>
          <w:lang w:val="pt-BR"/>
        </w:rPr>
        <w:t>Leonardo da Silva Mendes</w:t>
      </w:r>
    </w:p>
    <w:p>
      <w:pPr>
        <w:pStyle w:val="Corpodotexto"/>
        <w:jc w:val="center"/>
        <w:rPr/>
      </w:pPr>
      <w:r>
        <w:rPr>
          <w:b/>
          <w:bCs/>
          <w:lang w:val="pt-BR"/>
        </w:rPr>
        <w:t>(Leandro do Chiquito)</w:t>
      </w:r>
    </w:p>
    <w:p>
      <w:pPr>
        <w:pStyle w:val="Corpodotexto"/>
        <w:jc w:val="center"/>
        <w:rPr/>
      </w:pPr>
      <w:r>
        <w:rPr>
          <w:b/>
          <w:bCs/>
          <w:i/>
          <w:iCs/>
          <w:lang w:val="pt-BR"/>
        </w:rPr>
        <w:t>Vereador</w:t>
      </w:r>
      <w:r>
        <w:rPr>
          <w:b/>
          <w:bCs/>
          <w:i/>
          <w:iCs/>
          <w:spacing w:val="-1"/>
          <w:lang w:val="pt-BR"/>
        </w:rPr>
        <w:t xml:space="preserve"> </w:t>
      </w:r>
      <w:r>
        <w:rPr>
          <w:b/>
          <w:bCs/>
          <w:i/>
          <w:iCs/>
          <w:lang w:val="pt-BR"/>
        </w:rPr>
        <w:t>-</w:t>
      </w:r>
      <w:r>
        <w:rPr>
          <w:b/>
          <w:bCs/>
          <w:i/>
          <w:iCs/>
          <w:spacing w:val="-2"/>
          <w:lang w:val="pt-BR"/>
        </w:rPr>
        <w:t xml:space="preserve"> </w:t>
      </w:r>
      <w:r>
        <w:rPr>
          <w:b/>
          <w:bCs/>
          <w:i/>
          <w:iCs/>
          <w:lang w:val="pt-BR"/>
        </w:rPr>
        <w:t>SOLIDARIEDADE</w:t>
      </w:r>
    </w:p>
    <w:sectPr>
      <w:headerReference w:type="default" r:id="rId4"/>
      <w:footerReference w:type="default" r:id="rId5"/>
      <w:type w:val="nextPage"/>
      <w:pgSz w:w="11906" w:h="16838"/>
      <w:pgMar w:left="1600" w:right="1020" w:header="720" w:top="2900" w:footer="720" w:bottom="77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Default"/>
      <w:pBdr>
        <w:bottom w:val="single" w:sz="12" w:space="1" w:color="000000"/>
      </w:pBdr>
      <w:rPr/>
    </w:pPr>
    <w:r>
      <w:rPr/>
    </w:r>
  </w:p>
  <w:p>
    <w:pPr>
      <w:pStyle w:val="Rodap"/>
      <w:jc w:val="center"/>
      <w:rPr/>
    </w:pPr>
    <w:r>
      <w:rPr>
        <w:i/>
        <w:iCs/>
        <w:sz w:val="20"/>
        <w:szCs w:val="20"/>
      </w:rPr>
      <w:t>Avenida Sônia Cortês, Quadra: 33, Lote Especial, Beira Rio II - Parauapebas/PA - CEP: 68515-000 E-mail: ver.leandrodochiquito@parauapebas.pa.leg.br Telefone: 08hs às 14hs - 094 98404-7471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Default"/>
      <w:pBdr>
        <w:bottom w:val="single" w:sz="12" w:space="1" w:color="000000"/>
      </w:pBdr>
      <w:rPr/>
    </w:pPr>
    <w:r>
      <w:rPr/>
    </w:r>
  </w:p>
  <w:p>
    <w:pPr>
      <w:pStyle w:val="Rodap"/>
      <w:jc w:val="center"/>
      <w:rPr/>
    </w:pPr>
    <w:r>
      <w:rPr>
        <w:i/>
        <w:iCs/>
        <w:sz w:val="20"/>
        <w:szCs w:val="20"/>
      </w:rPr>
      <w:t>Avenida Sônia Cortês, Quadra: 33, Lote Especial, Beira Rio II - Parauapebas/PA - CEP: 68515-000 E-mail: ver.leandrodochiquito@parauapebas.pa.leg.br Telefone: 08hs às 14hs - 094 98404-7471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0"/>
      <w:rPr/>
    </w:pPr>
    <w:r>
      <w:rPr/>
      <mc:AlternateContent>
        <mc:Choice Requires="wps">
          <w:drawing>
            <wp:anchor behindDoc="1" distT="0" distB="2" distL="0" distR="1" simplePos="0" locked="0" layoutInCell="1" allowOverlap="1" relativeHeight="2" wp14:anchorId="0FA83A9B">
              <wp:simplePos x="0" y="0"/>
              <wp:positionH relativeFrom="page">
                <wp:posOffset>1068070</wp:posOffset>
              </wp:positionH>
              <wp:positionV relativeFrom="page">
                <wp:posOffset>1256030</wp:posOffset>
              </wp:positionV>
              <wp:extent cx="5785485" cy="608965"/>
              <wp:effectExtent l="0" t="0" r="6349" b="1268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4840" cy="60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1" w:after="0"/>
                            <w:ind w:left="3560" w:right="3552" w:hanging="2"/>
                            <w:jc w:val="center"/>
                            <w:rPr/>
                          </w:pPr>
                          <w:r>
                            <w:rPr>
                              <w:sz w:val="20"/>
                            </w:rPr>
                            <w:t>ESTADO DO PARÁ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PODER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lineRule="exact" w:line="227"/>
                            <w:ind w:left="5" w:hanging="0"/>
                            <w:jc w:val="center"/>
                            <w:rPr/>
                          </w:pPr>
                          <w:r>
                            <w:rPr>
                              <w:spacing w:val="-2"/>
                              <w:sz w:val="20"/>
                            </w:rPr>
                            <w:t>CÂMARA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MUNICIPAL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PARAUAPEBAS</w:t>
                          </w:r>
                        </w:p>
                        <w:p>
                          <w:pPr>
                            <w:pStyle w:val="Contedodoquadro"/>
                            <w:tabs>
                              <w:tab w:val="clear" w:pos="720"/>
                              <w:tab w:val="left" w:pos="2121" w:leader="none"/>
                              <w:tab w:val="left" w:pos="9067" w:leader="none"/>
                            </w:tabs>
                            <w:spacing w:before="2" w:after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  <w:t>GABINETE</w:t>
                          </w:r>
                          <w:r>
                            <w:rPr>
                              <w:spacing w:val="-5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DO</w:t>
                          </w:r>
                          <w:r>
                            <w:rPr>
                              <w:spacing w:val="-7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VEREADOR</w:t>
                          </w:r>
                          <w:r>
                            <w:rPr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LEANDRO</w:t>
                          </w:r>
                          <w:r>
                            <w:rPr>
                              <w:spacing w:val="-5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CHIQUITO</w:t>
                            <w:tab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84.1pt;margin-top:98.9pt;width:455.45pt;height:47.85pt;mso-position-horizontal-relative:page;mso-position-vertical-relative:page" wp14:anchorId="0FA83A9B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1" w:after="0"/>
                      <w:ind w:left="3560" w:right="3552" w:hanging="2"/>
                      <w:jc w:val="center"/>
                      <w:rPr/>
                    </w:pPr>
                    <w:r>
                      <w:rPr>
                        <w:sz w:val="20"/>
                      </w:rPr>
                      <w:t>ESTADO DO PARÁ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PODER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LEGISLATIVO</w:t>
                    </w:r>
                  </w:p>
                  <w:p>
                    <w:pPr>
                      <w:pStyle w:val="Contedodoquadro"/>
                      <w:spacing w:lineRule="exact" w:line="227"/>
                      <w:ind w:left="5" w:hanging="0"/>
                      <w:jc w:val="center"/>
                      <w:rPr/>
                    </w:pPr>
                    <w:r>
                      <w:rPr>
                        <w:spacing w:val="-2"/>
                        <w:sz w:val="20"/>
                      </w:rPr>
                      <w:t>CÂMARA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MUNICIPAL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PARAUAPEBAS</w:t>
                    </w:r>
                  </w:p>
                  <w:p>
                    <w:pPr>
                      <w:pStyle w:val="Contedodoquadro"/>
                      <w:tabs>
                        <w:tab w:val="clear" w:pos="720"/>
                        <w:tab w:val="left" w:pos="2121" w:leader="none"/>
                        <w:tab w:val="left" w:pos="9067" w:leader="none"/>
                      </w:tabs>
                      <w:spacing w:before="2" w:after="0"/>
                      <w:jc w:val="center"/>
                      <w:rPr/>
                    </w:pP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  <w:t>GABINETE</w:t>
                    </w:r>
                    <w:r>
                      <w:rPr>
                        <w:spacing w:val="-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DO</w:t>
                    </w:r>
                    <w:r>
                      <w:rPr>
                        <w:spacing w:val="-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VEREADOR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LEANDRO</w:t>
                    </w:r>
                    <w:r>
                      <w:rPr>
                        <w:spacing w:val="-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DO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CHIQUITO</w:t>
                      <w:tab/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3534410</wp:posOffset>
          </wp:positionH>
          <wp:positionV relativeFrom="page">
            <wp:posOffset>360680</wp:posOffset>
          </wp:positionV>
          <wp:extent cx="925830" cy="876300"/>
          <wp:effectExtent l="0" t="0" r="0" b="0"/>
          <wp:wrapNone/>
          <wp:docPr id="3" name="Imagem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0"/>
      <w:rPr/>
    </w:pPr>
    <w:r>
      <w:rPr/>
      <mc:AlternateContent>
        <mc:Choice Requires="wps">
          <w:drawing>
            <wp:anchor behindDoc="1" distT="0" distB="2" distL="0" distR="1" simplePos="0" locked="0" layoutInCell="1" allowOverlap="1" relativeHeight="4" wp14:anchorId="45D87CEC">
              <wp:simplePos x="0" y="0"/>
              <wp:positionH relativeFrom="page">
                <wp:posOffset>1068070</wp:posOffset>
              </wp:positionH>
              <wp:positionV relativeFrom="page">
                <wp:posOffset>1256030</wp:posOffset>
              </wp:positionV>
              <wp:extent cx="5785485" cy="608965"/>
              <wp:effectExtent l="0" t="0" r="6349" b="1268"/>
              <wp:wrapNone/>
              <wp:docPr id="4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4840" cy="60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1" w:after="0"/>
                            <w:ind w:left="3560" w:right="3552" w:hanging="2"/>
                            <w:jc w:val="center"/>
                            <w:rPr/>
                          </w:pPr>
                          <w:r>
                            <w:rPr>
                              <w:sz w:val="20"/>
                            </w:rPr>
                            <w:t>ESTADO DO PARÁ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PODER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lineRule="exact" w:line="227"/>
                            <w:ind w:left="5" w:hanging="0"/>
                            <w:jc w:val="center"/>
                            <w:rPr/>
                          </w:pPr>
                          <w:r>
                            <w:rPr>
                              <w:spacing w:val="-2"/>
                              <w:sz w:val="20"/>
                            </w:rPr>
                            <w:t>CÂMARA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MUNICIPAL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PARAUAPEBAS</w:t>
                          </w:r>
                        </w:p>
                        <w:p>
                          <w:pPr>
                            <w:pStyle w:val="Contedodoquadro"/>
                            <w:tabs>
                              <w:tab w:val="clear" w:pos="720"/>
                              <w:tab w:val="left" w:pos="2121" w:leader="none"/>
                              <w:tab w:val="left" w:pos="9067" w:leader="none"/>
                            </w:tabs>
                            <w:spacing w:before="2" w:after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  <w:t>GABINETE</w:t>
                          </w:r>
                          <w:r>
                            <w:rPr>
                              <w:spacing w:val="-5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DO</w:t>
                          </w:r>
                          <w:r>
                            <w:rPr>
                              <w:spacing w:val="-7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VEREADOR</w:t>
                          </w:r>
                          <w:r>
                            <w:rPr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LEANDRO</w:t>
                          </w:r>
                          <w:r>
                            <w:rPr>
                              <w:spacing w:val="-5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CHIQUITO</w:t>
                            <w:tab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84.1pt;margin-top:98.9pt;width:455.45pt;height:47.85pt;mso-position-horizontal-relative:page;mso-position-vertical-relative:page" wp14:anchorId="45D87CEC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1" w:after="0"/>
                      <w:ind w:left="3560" w:right="3552" w:hanging="2"/>
                      <w:jc w:val="center"/>
                      <w:rPr/>
                    </w:pPr>
                    <w:r>
                      <w:rPr>
                        <w:sz w:val="20"/>
                      </w:rPr>
                      <w:t>ESTADO DO PARÁ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PODER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LEGISLATIVO</w:t>
                    </w:r>
                  </w:p>
                  <w:p>
                    <w:pPr>
                      <w:pStyle w:val="Contedodoquadro"/>
                      <w:spacing w:lineRule="exact" w:line="227"/>
                      <w:ind w:left="5" w:hanging="0"/>
                      <w:jc w:val="center"/>
                      <w:rPr/>
                    </w:pPr>
                    <w:r>
                      <w:rPr>
                        <w:spacing w:val="-2"/>
                        <w:sz w:val="20"/>
                      </w:rPr>
                      <w:t>CÂMARA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MUNICIPAL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PARAUAPEBAS</w:t>
                    </w:r>
                  </w:p>
                  <w:p>
                    <w:pPr>
                      <w:pStyle w:val="Contedodoquadro"/>
                      <w:tabs>
                        <w:tab w:val="clear" w:pos="720"/>
                        <w:tab w:val="left" w:pos="2121" w:leader="none"/>
                        <w:tab w:val="left" w:pos="9067" w:leader="none"/>
                      </w:tabs>
                      <w:spacing w:before="2" w:after="0"/>
                      <w:jc w:val="center"/>
                      <w:rPr/>
                    </w:pP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  <w:t>GABINETE</w:t>
                    </w:r>
                    <w:r>
                      <w:rPr>
                        <w:spacing w:val="-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DO</w:t>
                    </w:r>
                    <w:r>
                      <w:rPr>
                        <w:spacing w:val="-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VEREADOR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LEANDRO</w:t>
                    </w:r>
                    <w:r>
                      <w:rPr>
                        <w:spacing w:val="-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DO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CHIQUITO</w:t>
                      <w:tab/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3534410</wp:posOffset>
          </wp:positionH>
          <wp:positionV relativeFrom="page">
            <wp:posOffset>360680</wp:posOffset>
          </wp:positionV>
          <wp:extent cx="925830" cy="876300"/>
          <wp:effectExtent l="0" t="0" r="0" b="0"/>
          <wp:wrapNone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4640" w:right="3090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extodenotaderodapChar" w:customStyle="1">
    <w:name w:val="Texto de nota de rodapé Char"/>
    <w:basedOn w:val="DefaultParagraphFont"/>
    <w:qFormat/>
    <w:rPr>
      <w:rFonts w:ascii="Times New Roman" w:hAnsi="Times New Roman" w:eastAsia="Times New Roman" w:cs="Times New Roman"/>
      <w:color w:val="00000A"/>
      <w:szCs w:val="20"/>
      <w:lang w:val="pt-PT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Linkdainternetvisitado">
    <w:name w:val="Link da internet visitado"/>
    <w:basedOn w:val="DefaultParagraphFont"/>
    <w:rPr>
      <w:color w:val="800080"/>
      <w:u w:val="single"/>
    </w:rPr>
  </w:style>
  <w:style w:type="character" w:styleId="CorpodetextoChar" w:customStyle="1">
    <w:name w:val="Corpo de texto Char"/>
    <w:basedOn w:val="DefaultParagraphFont"/>
    <w:qFormat/>
    <w:rPr>
      <w:rFonts w:ascii="Times New Roman" w:hAnsi="Times New Roman" w:eastAsia="Times New Roman" w:cs="Times New Roman"/>
      <w:color w:val="00000A"/>
      <w:sz w:val="24"/>
      <w:szCs w:val="24"/>
      <w:lang w:val="pt-PT"/>
    </w:rPr>
  </w:style>
  <w:style w:type="character" w:styleId="RodapChar" w:customStyle="1">
    <w:name w:val="Rodapé Char"/>
    <w:basedOn w:val="DefaultParagraphFont"/>
    <w:qFormat/>
    <w:rPr>
      <w:rFonts w:ascii="Times New Roman" w:hAnsi="Times New Roman" w:eastAsia="Times New Roman" w:cs="Times New Roman"/>
      <w:color w:val="00000A"/>
      <w:sz w:val="22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/>
    <w:rPr>
      <w:sz w:val="24"/>
      <w:szCs w:val="24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/>
    <w:rPr/>
  </w:style>
  <w:style w:type="paragraph" w:styleId="TableParagraph" w:customStyle="1">
    <w:name w:val="Table Paragraph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Rodap">
    <w:name w:val="Footer"/>
    <w:basedOn w:val="Normal"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t-BR" w:eastAsia="en-US" w:bidi="ar-SA"/>
    </w:rPr>
  </w:style>
  <w:style w:type="paragraph" w:styleId="Notaderodap">
    <w:name w:val="Footnote Text"/>
    <w:basedOn w:val="Normal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LibreOffice/6.4.7.2$Linux_X86_64 LibreOffice_project/40$Build-2</Application>
  <Pages>2</Pages>
  <Words>233</Words>
  <Characters>1290</Characters>
  <CharactersWithSpaces>1560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2024-06-13T15:00:00Z</dcterms:created>
  <dc:creator>CMP</dc:creator>
  <dc:description/>
  <dc:language>pt-BR</dc:language>
  <cp:lastModifiedBy>11903</cp:lastModifiedBy>
  <cp:lastPrinted>2023-11-09T14:11:00Z</cp:lastPrinted>
  <dcterms:modified xsi:type="dcterms:W3CDTF">2024-06-13T15:00:00Z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2021-09-27T00:00:00Z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2021-09-27T00:00:00Z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