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B08C" w14:textId="68B32795" w:rsidR="00976C7E" w:rsidRPr="0049274F" w:rsidRDefault="00D84F20" w:rsidP="00976C7E">
      <w:pPr>
        <w:spacing w:after="0" w:line="240" w:lineRule="auto"/>
        <w:ind w:right="43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 w:cs="Tahoma"/>
          <w:b/>
          <w:bCs/>
          <w:sz w:val="26"/>
          <w:szCs w:val="26"/>
        </w:rPr>
        <w:t>EMENDA ADITIVA</w:t>
      </w:r>
      <w:r w:rsidR="00AC5F9E">
        <w:rPr>
          <w:rFonts w:ascii="Bookman Old Style" w:hAnsi="Bookman Old Style" w:cs="Tahoma"/>
          <w:b/>
          <w:bCs/>
          <w:sz w:val="26"/>
          <w:szCs w:val="26"/>
        </w:rPr>
        <w:t xml:space="preserve"> </w:t>
      </w:r>
      <w:r w:rsidR="00976C7E" w:rsidRPr="0049274F">
        <w:rPr>
          <w:rFonts w:ascii="Bookman Old Style" w:hAnsi="Bookman Old Style" w:cs="Tahoma"/>
          <w:b/>
          <w:bCs/>
          <w:sz w:val="26"/>
          <w:szCs w:val="26"/>
        </w:rPr>
        <w:t xml:space="preserve">N° </w:t>
      </w:r>
      <w:r w:rsidR="00C2363B">
        <w:rPr>
          <w:rFonts w:ascii="Bookman Old Style" w:hAnsi="Bookman Old Style" w:cs="Tahoma"/>
          <w:b/>
          <w:bCs/>
          <w:sz w:val="26"/>
          <w:szCs w:val="26"/>
        </w:rPr>
        <w:t>011</w:t>
      </w:r>
      <w:r w:rsidR="00976C7E" w:rsidRPr="0049274F">
        <w:rPr>
          <w:rFonts w:ascii="Bookman Old Style" w:hAnsi="Bookman Old Style" w:cs="Tahoma"/>
          <w:b/>
          <w:bCs/>
          <w:sz w:val="26"/>
          <w:szCs w:val="26"/>
        </w:rPr>
        <w:t>/202</w:t>
      </w:r>
      <w:r w:rsidR="003F2C2C">
        <w:rPr>
          <w:rFonts w:ascii="Bookman Old Style" w:hAnsi="Bookman Old Style" w:cs="Tahoma"/>
          <w:b/>
          <w:bCs/>
          <w:sz w:val="26"/>
          <w:szCs w:val="26"/>
        </w:rPr>
        <w:t>5</w:t>
      </w:r>
    </w:p>
    <w:p w14:paraId="2AEFAA09" w14:textId="77777777" w:rsidR="00CC0A4C" w:rsidRDefault="00CC0A4C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28853CDF" w14:textId="77777777" w:rsidR="00116E92" w:rsidRDefault="00116E92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3A9E3555" w14:textId="4C48F43B" w:rsidR="00DE211A" w:rsidRPr="003F2C2C" w:rsidRDefault="00D84F20" w:rsidP="00762186">
      <w:pPr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  <w:bookmarkStart w:id="0" w:name="_Hlk147517604"/>
      <w:bookmarkStart w:id="1" w:name="_Hlk140187955"/>
      <w:bookmarkStart w:id="2" w:name="_Hlk140188049"/>
      <w:bookmarkStart w:id="3" w:name="_Hlk125499183"/>
      <w:r>
        <w:rPr>
          <w:rFonts w:ascii="Bookman Old Style" w:hAnsi="Bookman Old Style"/>
          <w:b/>
          <w:bCs/>
          <w:sz w:val="24"/>
          <w:szCs w:val="24"/>
        </w:rPr>
        <w:t xml:space="preserve">ACRESCENTA O ART. 4º AO </w:t>
      </w:r>
      <w:r w:rsidR="00116E92">
        <w:rPr>
          <w:rFonts w:ascii="Bookman Old Style" w:hAnsi="Bookman Old Style"/>
          <w:b/>
          <w:bCs/>
          <w:sz w:val="24"/>
          <w:szCs w:val="24"/>
        </w:rPr>
        <w:t xml:space="preserve">PL Nº 21/2025 QUE </w:t>
      </w:r>
      <w:r w:rsidR="00116E92" w:rsidRPr="008248B0">
        <w:rPr>
          <w:rFonts w:ascii="Bookman Old Style" w:hAnsi="Bookman Old Style"/>
          <w:b/>
          <w:bCs/>
          <w:sz w:val="24"/>
          <w:szCs w:val="24"/>
        </w:rPr>
        <w:t xml:space="preserve">DISPÕE SOBRE O RECONHECIMENTO E A VALORIZAÇÃO DA MATERNIDADE ATÍPICA NO MUNICÍPIO DE PARAUAPEBAS </w:t>
      </w:r>
      <w:r w:rsidR="00116E92">
        <w:rPr>
          <w:rFonts w:ascii="Bookman Old Style" w:hAnsi="Bookman Old Style"/>
          <w:b/>
          <w:bCs/>
          <w:sz w:val="24"/>
          <w:szCs w:val="24"/>
        </w:rPr>
        <w:t>E D</w:t>
      </w:r>
      <w:r w:rsidR="00116E92">
        <w:rPr>
          <w:rFonts w:ascii="Bookman Old Style" w:hAnsi="Bookman Old Style"/>
          <w:b/>
          <w:bCs/>
          <w:sz w:val="24"/>
          <w:szCs w:val="24"/>
        </w:rPr>
        <w:t>Á</w:t>
      </w:r>
      <w:r w:rsidR="00116E92">
        <w:rPr>
          <w:rFonts w:ascii="Bookman Old Style" w:hAnsi="Bookman Old Style"/>
          <w:b/>
          <w:bCs/>
          <w:sz w:val="24"/>
          <w:szCs w:val="24"/>
        </w:rPr>
        <w:t xml:space="preserve"> OUTRAS PROVIDÊNCIAS</w:t>
      </w:r>
      <w:r w:rsidR="00762186" w:rsidRPr="003F2C2C">
        <w:rPr>
          <w:rFonts w:ascii="Bookman Old Style" w:hAnsi="Bookman Old Style"/>
          <w:b/>
          <w:bCs/>
          <w:sz w:val="24"/>
          <w:szCs w:val="24"/>
        </w:rPr>
        <w:t>.</w:t>
      </w:r>
      <w:bookmarkEnd w:id="0"/>
      <w:bookmarkEnd w:id="1"/>
      <w:bookmarkEnd w:id="2"/>
      <w:bookmarkEnd w:id="3"/>
    </w:p>
    <w:p w14:paraId="32DE7126" w14:textId="2B9C95AA" w:rsidR="00976C7E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3F2C2C">
        <w:rPr>
          <w:rFonts w:ascii="Bookman Old Style" w:hAnsi="Bookman Old Style" w:cs="Arial"/>
          <w:b/>
          <w:bCs/>
          <w:sz w:val="24"/>
          <w:szCs w:val="24"/>
        </w:rPr>
        <w:t xml:space="preserve">Autor: </w:t>
      </w:r>
      <w:r w:rsidRPr="003F2C2C">
        <w:rPr>
          <w:rFonts w:ascii="Bookman Old Style" w:hAnsi="Bookman Old Style" w:cs="Arial"/>
          <w:sz w:val="24"/>
          <w:szCs w:val="24"/>
        </w:rPr>
        <w:t>Anderson Morat</w:t>
      </w:r>
      <w:r w:rsidR="00653B66" w:rsidRPr="003F2C2C">
        <w:rPr>
          <w:rFonts w:ascii="Bookman Old Style" w:hAnsi="Bookman Old Style" w:cs="Arial"/>
          <w:sz w:val="24"/>
          <w:szCs w:val="24"/>
        </w:rPr>
        <w:t>o</w:t>
      </w:r>
      <w:r w:rsidRPr="003F2C2C">
        <w:rPr>
          <w:rFonts w:ascii="Bookman Old Style" w:hAnsi="Bookman Old Style" w:cs="Arial"/>
          <w:sz w:val="24"/>
          <w:szCs w:val="24"/>
        </w:rPr>
        <w:t>rio</w:t>
      </w:r>
      <w:r w:rsidR="003F2C2C" w:rsidRPr="003F2C2C">
        <w:rPr>
          <w:rFonts w:ascii="Bookman Old Style" w:hAnsi="Bookman Old Style" w:cs="Arial"/>
          <w:sz w:val="24"/>
          <w:szCs w:val="24"/>
        </w:rPr>
        <w:t xml:space="preserve"> </w:t>
      </w:r>
      <w:r w:rsidR="00C2363B">
        <w:rPr>
          <w:rFonts w:ascii="Bookman Old Style" w:hAnsi="Bookman Old Style" w:cs="Arial"/>
          <w:sz w:val="24"/>
          <w:szCs w:val="24"/>
        </w:rPr>
        <w:t>–</w:t>
      </w:r>
      <w:r w:rsidR="003F2C2C" w:rsidRPr="003F2C2C">
        <w:rPr>
          <w:rFonts w:ascii="Bookman Old Style" w:hAnsi="Bookman Old Style" w:cs="Arial"/>
          <w:sz w:val="24"/>
          <w:szCs w:val="24"/>
        </w:rPr>
        <w:t xml:space="preserve"> PRD</w:t>
      </w:r>
    </w:p>
    <w:p w14:paraId="439CF6ED" w14:textId="77777777" w:rsidR="00C2363B" w:rsidRPr="003F2C2C" w:rsidRDefault="00C2363B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</w:p>
    <w:p w14:paraId="27AC653D" w14:textId="77777777" w:rsidR="00976C7E" w:rsidRDefault="00976C7E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9274F">
        <w:rPr>
          <w:rFonts w:ascii="Bookman Old Style" w:hAnsi="Bookman Old Style" w:cs="Arial"/>
          <w:sz w:val="24"/>
          <w:szCs w:val="24"/>
        </w:rPr>
        <w:tab/>
      </w:r>
      <w:r w:rsidRPr="0049274F">
        <w:rPr>
          <w:rFonts w:ascii="Bookman Old Style" w:hAnsi="Bookman Old Style" w:cs="Arial"/>
          <w:sz w:val="24"/>
          <w:szCs w:val="24"/>
        </w:rPr>
        <w:tab/>
      </w:r>
    </w:p>
    <w:p w14:paraId="03A99826" w14:textId="77777777" w:rsidR="003A50E7" w:rsidRPr="0049274F" w:rsidRDefault="003A50E7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</w:p>
    <w:p w14:paraId="1BB4ABDB" w14:textId="69B9107D" w:rsidR="00976C7E" w:rsidRDefault="004B27D6" w:rsidP="003F2C2C">
      <w:pPr>
        <w:shd w:val="clear" w:color="auto" w:fill="FFFFFF"/>
        <w:spacing w:after="0" w:line="276" w:lineRule="auto"/>
        <w:ind w:firstLine="851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A CÂMARA MUNICIPAL DE PARAUAPEBAS, ESTADO DO PARÁ, APROVOU E EU, PREFEITO </w:t>
      </w:r>
      <w:r w:rsidR="001D530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MUNICIPAL</w:t>
      </w: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, SANCIONO</w:t>
      </w:r>
      <w:r w:rsidR="00D258D1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</w:t>
      </w: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A SEGUINTE LEI</w:t>
      </w:r>
      <w:r w:rsidRPr="00C54896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:</w:t>
      </w:r>
    </w:p>
    <w:p w14:paraId="6FCB6A47" w14:textId="77777777" w:rsidR="00DE3E5D" w:rsidRPr="00C54896" w:rsidRDefault="00DE3E5D" w:rsidP="003F2C2C">
      <w:pPr>
        <w:shd w:val="clear" w:color="auto" w:fill="FFFFFF"/>
        <w:spacing w:after="0" w:line="276" w:lineRule="auto"/>
        <w:ind w:firstLine="851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</w:p>
    <w:p w14:paraId="070433BB" w14:textId="44D6E080" w:rsidR="00FC10D1" w:rsidRDefault="00FC10D1" w:rsidP="001504C4">
      <w:pPr>
        <w:spacing w:after="60" w:line="276" w:lineRule="auto"/>
        <w:ind w:firstLine="851"/>
        <w:jc w:val="both"/>
        <w:rPr>
          <w:rFonts w:ascii="Bookman Old Style" w:hAnsi="Bookman Old Style" w:cs="Times New Roman"/>
          <w:sz w:val="24"/>
          <w:szCs w:val="24"/>
        </w:rPr>
      </w:pPr>
      <w:bookmarkStart w:id="4" w:name="_Hlk140181641"/>
      <w:r w:rsidRPr="00FC10D1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FC10D1">
        <w:rPr>
          <w:rFonts w:ascii="Bookman Old Style" w:hAnsi="Bookman Old Style" w:cs="Times New Roman"/>
          <w:sz w:val="24"/>
          <w:szCs w:val="24"/>
        </w:rPr>
        <w:t xml:space="preserve">. </w:t>
      </w:r>
      <w:bookmarkEnd w:id="4"/>
      <w:r w:rsidR="00AF0AD2" w:rsidRPr="00AF0AD2">
        <w:rPr>
          <w:rFonts w:ascii="Bookman Old Style" w:hAnsi="Bookman Old Style" w:cs="Times New Roman"/>
          <w:sz w:val="24"/>
          <w:szCs w:val="24"/>
        </w:rPr>
        <w:t xml:space="preserve">Fica adicionado o Art. </w:t>
      </w:r>
      <w:r w:rsidR="00AF0AD2">
        <w:rPr>
          <w:rFonts w:ascii="Bookman Old Style" w:hAnsi="Bookman Old Style" w:cs="Times New Roman"/>
          <w:sz w:val="24"/>
          <w:szCs w:val="24"/>
        </w:rPr>
        <w:t>4</w:t>
      </w:r>
      <w:r w:rsidR="00AF0AD2" w:rsidRPr="00AF0AD2">
        <w:rPr>
          <w:rFonts w:ascii="Bookman Old Style" w:hAnsi="Bookman Old Style" w:cs="Times New Roman"/>
          <w:sz w:val="24"/>
          <w:szCs w:val="24"/>
        </w:rPr>
        <w:t xml:space="preserve">º ao projeto de lei nº </w:t>
      </w:r>
      <w:r w:rsidR="00AF0AD2">
        <w:rPr>
          <w:rFonts w:ascii="Bookman Old Style" w:hAnsi="Bookman Old Style" w:cs="Times New Roman"/>
          <w:sz w:val="24"/>
          <w:szCs w:val="24"/>
        </w:rPr>
        <w:t>21</w:t>
      </w:r>
      <w:r w:rsidR="00AF0AD2" w:rsidRPr="00AF0AD2">
        <w:rPr>
          <w:rFonts w:ascii="Bookman Old Style" w:hAnsi="Bookman Old Style" w:cs="Times New Roman"/>
          <w:sz w:val="24"/>
          <w:szCs w:val="24"/>
        </w:rPr>
        <w:t>/202</w:t>
      </w:r>
      <w:r w:rsidR="00AF0AD2">
        <w:rPr>
          <w:rFonts w:ascii="Bookman Old Style" w:hAnsi="Bookman Old Style" w:cs="Times New Roman"/>
          <w:sz w:val="24"/>
          <w:szCs w:val="24"/>
        </w:rPr>
        <w:t>5</w:t>
      </w:r>
      <w:r w:rsidR="00AF0AD2" w:rsidRPr="00AF0AD2">
        <w:rPr>
          <w:rFonts w:ascii="Bookman Old Style" w:hAnsi="Bookman Old Style" w:cs="Times New Roman"/>
          <w:sz w:val="24"/>
          <w:szCs w:val="24"/>
        </w:rPr>
        <w:t>, com a seguinte redação:</w:t>
      </w:r>
    </w:p>
    <w:p w14:paraId="07FF97E6" w14:textId="5B52E797" w:rsidR="00AF0AD2" w:rsidRDefault="00AF0AD2" w:rsidP="00AF0AD2">
      <w:pPr>
        <w:spacing w:after="60" w:line="276" w:lineRule="auto"/>
        <w:ind w:left="851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“Art. 4º </w:t>
      </w:r>
      <w:r w:rsidRPr="00AF0AD2">
        <w:rPr>
          <w:rFonts w:ascii="Bookman Old Style" w:hAnsi="Bookman Old Style" w:cs="Times New Roman"/>
          <w:sz w:val="24"/>
          <w:szCs w:val="24"/>
        </w:rPr>
        <w:t>O Poder Executivo poderá regulamentar a presente Lei no que couber.</w:t>
      </w:r>
      <w:r>
        <w:rPr>
          <w:rFonts w:ascii="Bookman Old Style" w:hAnsi="Bookman Old Style" w:cs="Times New Roman"/>
          <w:sz w:val="24"/>
          <w:szCs w:val="24"/>
        </w:rPr>
        <w:t>”</w:t>
      </w:r>
    </w:p>
    <w:p w14:paraId="3BA102B6" w14:textId="6B448CE0" w:rsidR="00FC10D1" w:rsidRDefault="00FC10D1" w:rsidP="00AF0AD2">
      <w:pPr>
        <w:spacing w:after="60" w:line="276" w:lineRule="auto"/>
        <w:ind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FC10D1">
        <w:rPr>
          <w:rFonts w:ascii="Bookman Old Style" w:hAnsi="Bookman Old Style" w:cs="Times New Roman"/>
          <w:b/>
          <w:bCs/>
          <w:sz w:val="24"/>
          <w:szCs w:val="24"/>
        </w:rPr>
        <w:t>Art. 2º.</w:t>
      </w:r>
      <w:r w:rsidRPr="00FC10D1">
        <w:rPr>
          <w:rFonts w:ascii="Bookman Old Style" w:hAnsi="Bookman Old Style" w:cs="Times New Roman"/>
          <w:sz w:val="24"/>
          <w:szCs w:val="24"/>
        </w:rPr>
        <w:t xml:space="preserve"> Esta Lei entra em vigor na data de sua publicação.</w:t>
      </w:r>
    </w:p>
    <w:p w14:paraId="41FCFA0F" w14:textId="77777777" w:rsidR="009A0D7B" w:rsidRDefault="009A0D7B" w:rsidP="00DE3E5D">
      <w:pPr>
        <w:pStyle w:val="NormalWeb"/>
        <w:shd w:val="clear" w:color="auto" w:fill="FFFFFF"/>
        <w:spacing w:before="0" w:after="0" w:line="276" w:lineRule="auto"/>
        <w:ind w:left="708" w:firstLine="708"/>
        <w:rPr>
          <w:rFonts w:ascii="Bookman Old Style" w:hAnsi="Bookman Old Style"/>
          <w:color w:val="000000" w:themeColor="text1"/>
        </w:rPr>
      </w:pPr>
    </w:p>
    <w:p w14:paraId="29605F84" w14:textId="77777777" w:rsidR="00AF0AD2" w:rsidRDefault="00AF0AD2" w:rsidP="00DE3E5D">
      <w:pPr>
        <w:pStyle w:val="NormalWeb"/>
        <w:shd w:val="clear" w:color="auto" w:fill="FFFFFF"/>
        <w:spacing w:before="0" w:after="0" w:line="276" w:lineRule="auto"/>
        <w:ind w:left="708" w:firstLine="708"/>
        <w:jc w:val="right"/>
        <w:rPr>
          <w:rFonts w:ascii="Bookman Old Style" w:hAnsi="Bookman Old Style"/>
          <w:color w:val="000000" w:themeColor="text1"/>
        </w:rPr>
      </w:pPr>
    </w:p>
    <w:p w14:paraId="4FEA863D" w14:textId="77777777" w:rsidR="00AF0AD2" w:rsidRDefault="00AF0AD2" w:rsidP="00DE3E5D">
      <w:pPr>
        <w:pStyle w:val="NormalWeb"/>
        <w:shd w:val="clear" w:color="auto" w:fill="FFFFFF"/>
        <w:spacing w:before="0" w:after="0" w:line="276" w:lineRule="auto"/>
        <w:ind w:left="708" w:firstLine="708"/>
        <w:jc w:val="right"/>
        <w:rPr>
          <w:rFonts w:ascii="Bookman Old Style" w:hAnsi="Bookman Old Style"/>
          <w:color w:val="000000" w:themeColor="text1"/>
        </w:rPr>
      </w:pPr>
    </w:p>
    <w:p w14:paraId="5958CEA7" w14:textId="31921641" w:rsidR="00976C7E" w:rsidRPr="0049274F" w:rsidRDefault="00976C7E" w:rsidP="00DE3E5D">
      <w:pPr>
        <w:pStyle w:val="NormalWeb"/>
        <w:shd w:val="clear" w:color="auto" w:fill="FFFFFF"/>
        <w:spacing w:before="0" w:after="0" w:line="276" w:lineRule="auto"/>
        <w:ind w:left="708" w:firstLine="708"/>
        <w:jc w:val="right"/>
      </w:pPr>
      <w:r w:rsidRPr="0049274F">
        <w:rPr>
          <w:rFonts w:ascii="Bookman Old Style" w:hAnsi="Bookman Old Style"/>
          <w:color w:val="000000" w:themeColor="text1"/>
        </w:rPr>
        <w:t xml:space="preserve">Parauapebas, </w:t>
      </w:r>
      <w:r w:rsidR="0031200D">
        <w:rPr>
          <w:rFonts w:ascii="Bookman Old Style" w:hAnsi="Bookman Old Style"/>
          <w:color w:val="000000" w:themeColor="text1"/>
        </w:rPr>
        <w:t>16</w:t>
      </w:r>
      <w:r w:rsidRPr="0049274F">
        <w:rPr>
          <w:rFonts w:ascii="Bookman Old Style" w:hAnsi="Bookman Old Style"/>
          <w:color w:val="000000" w:themeColor="text1"/>
        </w:rPr>
        <w:t xml:space="preserve"> de </w:t>
      </w:r>
      <w:r w:rsidR="0031200D">
        <w:rPr>
          <w:rFonts w:ascii="Bookman Old Style" w:hAnsi="Bookman Old Style"/>
          <w:color w:val="000000" w:themeColor="text1"/>
        </w:rPr>
        <w:t xml:space="preserve">abril </w:t>
      </w:r>
      <w:r w:rsidRPr="0049274F">
        <w:rPr>
          <w:rFonts w:ascii="Bookman Old Style" w:hAnsi="Bookman Old Style"/>
          <w:color w:val="000000" w:themeColor="text1"/>
        </w:rPr>
        <w:t>de 202</w:t>
      </w:r>
      <w:r w:rsidR="003F2C2C">
        <w:rPr>
          <w:rFonts w:ascii="Bookman Old Style" w:hAnsi="Bookman Old Style"/>
          <w:color w:val="000000" w:themeColor="text1"/>
        </w:rPr>
        <w:t>5</w:t>
      </w:r>
      <w:r w:rsidRPr="0049274F">
        <w:rPr>
          <w:rFonts w:ascii="Bookman Old Style" w:hAnsi="Bookman Old Style"/>
          <w:color w:val="000000" w:themeColor="text1"/>
        </w:rPr>
        <w:t>.</w:t>
      </w:r>
    </w:p>
    <w:p w14:paraId="3EFCCAF6" w14:textId="77777777" w:rsidR="00976C7E" w:rsidRPr="0049274F" w:rsidRDefault="00976C7E" w:rsidP="00DE3E5D">
      <w:pPr>
        <w:pStyle w:val="NormalWeb"/>
        <w:shd w:val="clear" w:color="auto" w:fill="FFFFFF"/>
        <w:spacing w:before="0" w:after="0" w:line="276" w:lineRule="auto"/>
        <w:jc w:val="center"/>
        <w:rPr>
          <w:color w:val="000000" w:themeColor="text1"/>
        </w:rPr>
      </w:pPr>
    </w:p>
    <w:p w14:paraId="2B12BF19" w14:textId="77777777" w:rsidR="00976C7E" w:rsidRPr="0049274F" w:rsidRDefault="00976C7E" w:rsidP="00DE3E5D">
      <w:pPr>
        <w:pStyle w:val="NormalWeb"/>
        <w:shd w:val="clear" w:color="auto" w:fill="FFFFFF"/>
        <w:spacing w:before="0" w:after="0" w:line="276" w:lineRule="auto"/>
        <w:rPr>
          <w:color w:val="000000" w:themeColor="text1"/>
        </w:rPr>
      </w:pPr>
    </w:p>
    <w:p w14:paraId="0CD95F93" w14:textId="6C6E21C7" w:rsidR="00976C7E" w:rsidRPr="00553D12" w:rsidRDefault="003F2C2C" w:rsidP="00976C7E">
      <w:pPr>
        <w:pStyle w:val="NormalWeb"/>
        <w:shd w:val="clear" w:color="auto" w:fill="FFFFFF"/>
        <w:spacing w:before="0" w:after="0"/>
        <w:jc w:val="center"/>
        <w:rPr>
          <w:b/>
          <w:bCs/>
        </w:rPr>
      </w:pPr>
      <w:r>
        <w:rPr>
          <w:rFonts w:ascii="Bookman Old Style" w:hAnsi="Bookman Old Style" w:cs="Arial"/>
          <w:b/>
          <w:bCs/>
          <w:color w:val="000000" w:themeColor="text1"/>
        </w:rPr>
        <w:t>AURELIO RAMOS DE OLIVEIRA NETO</w:t>
      </w:r>
    </w:p>
    <w:p w14:paraId="0A34351D" w14:textId="41599B2D" w:rsidR="00976C7E" w:rsidRPr="00BF78E2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 w:rsidRPr="00BF78E2">
        <w:rPr>
          <w:rFonts w:ascii="Bookman Old Style" w:hAnsi="Bookman Old Style"/>
        </w:rPr>
        <w:t>Prefeito Municipal</w:t>
      </w:r>
    </w:p>
    <w:p w14:paraId="1D3B11FD" w14:textId="36C1E5E8" w:rsidR="00976C7E" w:rsidRPr="00B44ADB" w:rsidRDefault="00DE3E5D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bCs/>
          <w:sz w:val="28"/>
        </w:rPr>
        <w:br w:type="column"/>
      </w:r>
      <w:r w:rsidR="00976C7E" w:rsidRPr="00B44ADB">
        <w:rPr>
          <w:rFonts w:ascii="Bookman Old Style" w:hAnsi="Bookman Old Style"/>
          <w:b/>
          <w:bCs/>
          <w:sz w:val="28"/>
        </w:rPr>
        <w:lastRenderedPageBreak/>
        <w:t>JUSTIFICATIVA</w:t>
      </w:r>
    </w:p>
    <w:p w14:paraId="7E2DC909" w14:textId="77777777" w:rsidR="00976C7E" w:rsidRPr="0094033A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</w:p>
    <w:p w14:paraId="317793A4" w14:textId="77777777" w:rsidR="0031200D" w:rsidRPr="0031200D" w:rsidRDefault="0031200D" w:rsidP="0031200D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31200D">
        <w:rPr>
          <w:rFonts w:ascii="Bookman Old Style" w:hAnsi="Bookman Old Style" w:cs="Segoe UI"/>
          <w:spacing w:val="4"/>
          <w:sz w:val="24"/>
          <w:szCs w:val="24"/>
        </w:rPr>
        <w:t>A Emenda Aditiva ao Projeto de Lei nº 21/2025 tem por finalidade atender à recomendação exarada pela Procuradoria Especializada de Assessoramento Legislativo, conforme conclusão constante do Parecer nº 28/2025, no qual se reconhece a constitucionalidade e legalidade do referido Projeto de Lei, ressaltando, contudo, a necessidade de inclusão de dispositivo que possibilite a regulamentação da norma pelo Chefe do Poder Executivo.</w:t>
      </w:r>
    </w:p>
    <w:p w14:paraId="5367D6BD" w14:textId="77777777" w:rsidR="0031200D" w:rsidRPr="0031200D" w:rsidRDefault="0031200D" w:rsidP="0031200D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31200D">
        <w:rPr>
          <w:rFonts w:ascii="Bookman Old Style" w:hAnsi="Bookman Old Style" w:cs="Segoe UI"/>
          <w:spacing w:val="4"/>
          <w:sz w:val="24"/>
          <w:szCs w:val="24"/>
        </w:rPr>
        <w:t>Tal medida se justifica com o intuito de assegurar a adequada aplicação e eficácia da futura Lei, conferindo-lhe maior segurança jurídica e viabilidade administrativa. Assim, a presente Emenda Aditiva visa aprimorar o texto legal, permitindo sua perfeita integração ao ordenamento jurídico vigente e garantindo sua exequibilidade prática.</w:t>
      </w:r>
    </w:p>
    <w:p w14:paraId="51A5FA88" w14:textId="77777777" w:rsidR="0031200D" w:rsidRPr="0031200D" w:rsidRDefault="0031200D" w:rsidP="0031200D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31200D">
        <w:rPr>
          <w:rFonts w:ascii="Bookman Old Style" w:hAnsi="Bookman Old Style" w:cs="Segoe UI"/>
          <w:spacing w:val="4"/>
          <w:sz w:val="24"/>
          <w:szCs w:val="24"/>
        </w:rPr>
        <w:t>Diante do exposto, submete-se a presente Emenda Aditiva à apreciação desta Casa Legislativa, conclamando o Egrégio Plenário pela sua APROVAÇÃO, a fim de que o Projeto de Lei nº 21/2025 prossiga em seu regular trâmite legislativo, em conformidade com os princípios constitucionais e regimentais aplicáveis.</w:t>
      </w:r>
    </w:p>
    <w:p w14:paraId="68BA0505" w14:textId="1A29E8DE" w:rsidR="00976C7E" w:rsidRPr="0049274F" w:rsidRDefault="003F2C2C" w:rsidP="005669CE">
      <w:pPr>
        <w:pStyle w:val="SemEspaamento"/>
        <w:spacing w:line="360" w:lineRule="auto"/>
        <w:ind w:firstLine="708"/>
        <w:jc w:val="right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ascii="Bookman Old Style" w:hAnsi="Bookman Old Style"/>
          <w:sz w:val="24"/>
          <w:szCs w:val="24"/>
          <w:highlight w:val="white"/>
        </w:rPr>
        <w:t>Parauapebas</w:t>
      </w:r>
      <w:r w:rsidR="00976C7E" w:rsidRPr="0049274F">
        <w:rPr>
          <w:rFonts w:ascii="Bookman Old Style" w:hAnsi="Bookman Old Style"/>
          <w:sz w:val="24"/>
          <w:szCs w:val="24"/>
          <w:highlight w:val="white"/>
        </w:rPr>
        <w:t xml:space="preserve">, </w:t>
      </w:r>
      <w:r w:rsidR="0031200D">
        <w:rPr>
          <w:rFonts w:ascii="Bookman Old Style" w:hAnsi="Bookman Old Style"/>
          <w:sz w:val="24"/>
          <w:szCs w:val="24"/>
          <w:highlight w:val="white"/>
        </w:rPr>
        <w:t>16</w:t>
      </w:r>
      <w:r w:rsidR="00976C7E" w:rsidRPr="0049274F">
        <w:rPr>
          <w:rFonts w:ascii="Bookman Old Style" w:hAnsi="Bookman Old Style"/>
          <w:sz w:val="24"/>
          <w:szCs w:val="24"/>
          <w:highlight w:val="white"/>
        </w:rPr>
        <w:t xml:space="preserve"> de </w:t>
      </w:r>
      <w:r w:rsidR="0031200D">
        <w:rPr>
          <w:rFonts w:ascii="Bookman Old Style" w:hAnsi="Bookman Old Style"/>
          <w:sz w:val="24"/>
          <w:szCs w:val="24"/>
          <w:highlight w:val="white"/>
        </w:rPr>
        <w:t xml:space="preserve">abril </w:t>
      </w:r>
      <w:r w:rsidR="00976C7E" w:rsidRPr="0049274F">
        <w:rPr>
          <w:rFonts w:ascii="Bookman Old Style" w:hAnsi="Bookman Old Style"/>
          <w:sz w:val="24"/>
          <w:szCs w:val="24"/>
          <w:highlight w:val="white"/>
        </w:rPr>
        <w:t>de 202</w:t>
      </w:r>
      <w:r>
        <w:rPr>
          <w:rFonts w:ascii="Bookman Old Style" w:hAnsi="Bookman Old Style"/>
          <w:sz w:val="24"/>
          <w:szCs w:val="24"/>
          <w:highlight w:val="white"/>
        </w:rPr>
        <w:t>5</w:t>
      </w:r>
      <w:r w:rsidR="00976C7E" w:rsidRPr="0049274F">
        <w:rPr>
          <w:rFonts w:ascii="Bookman Old Style" w:hAnsi="Bookman Old Style"/>
          <w:sz w:val="24"/>
          <w:szCs w:val="24"/>
          <w:highlight w:val="white"/>
        </w:rPr>
        <w:t>.</w:t>
      </w:r>
    </w:p>
    <w:p w14:paraId="7C325ACF" w14:textId="77777777" w:rsidR="00C23C7C" w:rsidRDefault="00C23C7C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4004B639" w14:textId="77777777" w:rsidR="00592865" w:rsidRDefault="00592865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528812C" w14:textId="77777777" w:rsidR="00553D12" w:rsidRDefault="00553D12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D8BD6CA" w14:textId="77777777" w:rsidR="006B3857" w:rsidRDefault="006B3857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50278BAD" w14:textId="77777777" w:rsidR="006B3857" w:rsidRDefault="006B3857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75C726DF" w14:textId="26721AFC" w:rsidR="00976C7E" w:rsidRPr="0049274F" w:rsidRDefault="00976C7E" w:rsidP="00976C7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49274F">
        <w:rPr>
          <w:rFonts w:ascii="Bookman Old Style" w:hAnsi="Bookman Old Style"/>
          <w:b/>
          <w:bCs/>
          <w:sz w:val="26"/>
          <w:szCs w:val="26"/>
        </w:rPr>
        <w:t>Anderson Morat</w:t>
      </w:r>
      <w:r w:rsidR="00653B66">
        <w:rPr>
          <w:rFonts w:ascii="Bookman Old Style" w:hAnsi="Bookman Old Style"/>
          <w:b/>
          <w:bCs/>
          <w:sz w:val="26"/>
          <w:szCs w:val="26"/>
        </w:rPr>
        <w:t>o</w:t>
      </w:r>
      <w:r w:rsidRPr="0049274F">
        <w:rPr>
          <w:rFonts w:ascii="Bookman Old Style" w:hAnsi="Bookman Old Style"/>
          <w:b/>
          <w:bCs/>
          <w:sz w:val="26"/>
          <w:szCs w:val="26"/>
        </w:rPr>
        <w:t>rio</w:t>
      </w:r>
    </w:p>
    <w:p w14:paraId="20C1C0C4" w14:textId="3AB40009" w:rsidR="00D81A94" w:rsidRPr="00016B3C" w:rsidRDefault="00976C7E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Segoe UI"/>
          <w:sz w:val="26"/>
          <w:szCs w:val="26"/>
        </w:rPr>
        <w:t>Vereador - P</w:t>
      </w:r>
      <w:r w:rsidR="003F2C2C">
        <w:rPr>
          <w:rFonts w:ascii="Bookman Old Style" w:hAnsi="Bookman Old Style" w:cs="Segoe UI"/>
          <w:sz w:val="26"/>
          <w:szCs w:val="26"/>
        </w:rPr>
        <w:t>RD</w:t>
      </w:r>
    </w:p>
    <w:p w14:paraId="06F65F7C" w14:textId="77777777" w:rsidR="0081707F" w:rsidRPr="00016B3C" w:rsidRDefault="0081707F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</w:p>
    <w:sectPr w:rsidR="0081707F" w:rsidRPr="00016B3C" w:rsidSect="003F2C2C">
      <w:headerReference w:type="default" r:id="rId6"/>
      <w:footerReference w:type="default" r:id="rId7"/>
      <w:pgSz w:w="11906" w:h="16838"/>
      <w:pgMar w:top="2836" w:right="1134" w:bottom="851" w:left="1418" w:header="1701" w:footer="21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A14A" w14:textId="77777777" w:rsidR="006E6A65" w:rsidRDefault="006E6A65">
      <w:pPr>
        <w:spacing w:after="0" w:line="240" w:lineRule="auto"/>
      </w:pPr>
      <w:r>
        <w:separator/>
      </w:r>
    </w:p>
  </w:endnote>
  <w:endnote w:type="continuationSeparator" w:id="0">
    <w:p w14:paraId="69F0B104" w14:textId="77777777" w:rsidR="006E6A65" w:rsidRDefault="006E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7DBA" w14:textId="4ECD6994" w:rsidR="00BA0C89" w:rsidRDefault="00B734F0" w:rsidP="00BA0C89">
    <w:pPr>
      <w:pStyle w:val="Corpodetexto"/>
      <w:spacing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135EC7F" wp14:editId="114A5424">
              <wp:simplePos x="0" y="0"/>
              <wp:positionH relativeFrom="margin">
                <wp:posOffset>-201930</wp:posOffset>
              </wp:positionH>
              <wp:positionV relativeFrom="page">
                <wp:posOffset>10307320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9F227" w14:textId="77777777" w:rsidR="00BA0C89" w:rsidRDefault="00BA0C89" w:rsidP="00BA0C89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5EC7F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-15.9pt;margin-top:811.6pt;width:498.2pt;height:24.7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" filled="f" stroked="f">
              <v:textbox inset="0,0,0,0">
                <w:txbxContent>
                  <w:p w14:paraId="6849F227" w14:textId="77777777" w:rsidR="00BA0C89" w:rsidRDefault="00BA0C89" w:rsidP="00BA0C89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2121E"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9E20DBB" wp14:editId="3FEA0EE6">
              <wp:simplePos x="0" y="0"/>
              <wp:positionH relativeFrom="margin">
                <wp:posOffset>-215900</wp:posOffset>
              </wp:positionH>
              <wp:positionV relativeFrom="page">
                <wp:posOffset>10235565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2053C6" id="Retângulo 30" o:spid="_x0000_s1026" style="position:absolute;margin-left:-17pt;margin-top:805.95pt;width:501.75pt;height:1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" fillcolor="black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CB9D" w14:textId="77777777" w:rsidR="006E6A65" w:rsidRDefault="006E6A65">
      <w:pPr>
        <w:spacing w:after="0" w:line="240" w:lineRule="auto"/>
      </w:pPr>
      <w:r>
        <w:separator/>
      </w:r>
    </w:p>
  </w:footnote>
  <w:footnote w:type="continuationSeparator" w:id="0">
    <w:p w14:paraId="1B103F96" w14:textId="77777777" w:rsidR="006E6A65" w:rsidRDefault="006E6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3F67" w14:textId="77777777" w:rsidR="003F2C2C" w:rsidRDefault="003F2C2C" w:rsidP="003F2C2C">
    <w:pPr>
      <w:pStyle w:val="Corpodetexto"/>
      <w:spacing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FF44AFF" wp14:editId="19EDF420">
              <wp:simplePos x="0" y="0"/>
              <wp:positionH relativeFrom="margin">
                <wp:posOffset>0</wp:posOffset>
              </wp:positionH>
              <wp:positionV relativeFrom="page">
                <wp:posOffset>1704340</wp:posOffset>
              </wp:positionV>
              <wp:extent cx="5939790" cy="12700"/>
              <wp:effectExtent l="0" t="0" r="0" b="0"/>
              <wp:wrapNone/>
              <wp:docPr id="153" name="Retângulo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E05C8" id="Retângulo 153" o:spid="_x0000_s1026" style="position:absolute;margin-left:0;margin-top:134.2pt;width:467.7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" fillcolor="black" stroked="f">
              <w10:wrap anchorx="margin" anchory="page"/>
            </v:rect>
          </w:pict>
        </mc:Fallback>
      </mc:AlternateContent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8BB4125" wp14:editId="22BF1A42">
          <wp:simplePos x="0" y="0"/>
          <wp:positionH relativeFrom="page">
            <wp:posOffset>3368675</wp:posOffset>
          </wp:positionH>
          <wp:positionV relativeFrom="page">
            <wp:posOffset>53340</wp:posOffset>
          </wp:positionV>
          <wp:extent cx="862330" cy="753097"/>
          <wp:effectExtent l="0" t="0" r="0" b="0"/>
          <wp:wrapNone/>
          <wp:docPr id="2122851828" name="Imagem 2122851828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078980" name="Imagem 591078980" descr="Desenho de personagem de desenho animad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753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CD1D93" w14:textId="77777777" w:rsidR="003F2C2C" w:rsidRPr="00D3199F" w:rsidRDefault="003F2C2C" w:rsidP="003F2C2C">
    <w:pPr>
      <w:pStyle w:val="Cabealho"/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5F2C72" wp14:editId="1638DC6C">
              <wp:simplePos x="0" y="0"/>
              <wp:positionH relativeFrom="margin">
                <wp:posOffset>-229870</wp:posOffset>
              </wp:positionH>
              <wp:positionV relativeFrom="page">
                <wp:posOffset>792480</wp:posOffset>
              </wp:positionV>
              <wp:extent cx="6370320" cy="922020"/>
              <wp:effectExtent l="0" t="0" r="11430" b="1143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0320" cy="922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2AF79" w14:textId="77777777" w:rsidR="003F2C2C" w:rsidRPr="00BD5BAC" w:rsidRDefault="003F2C2C" w:rsidP="003F2C2C">
                          <w:pPr>
                            <w:spacing w:before="10" w:after="0"/>
                            <w:ind w:left="1600" w:right="159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PARÁ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PODER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LEGISLATIVO</w:t>
                          </w:r>
                        </w:p>
                        <w:p w14:paraId="7B02B0A9" w14:textId="77777777" w:rsidR="003F2C2C" w:rsidRPr="00053DE1" w:rsidRDefault="003F2C2C" w:rsidP="003F2C2C">
                          <w:pPr>
                            <w:ind w:left="19" w:right="18" w:firstLine="2"/>
                            <w:jc w:val="center"/>
                            <w:rPr>
                              <w:rFonts w:ascii="Bookman Old Style" w:hAnsi="Bookman Old Style"/>
                              <w:bCs/>
                              <w:sz w:val="24"/>
                              <w:szCs w:val="24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4"/>
                            </w:rPr>
                            <w:t>CÂMARA MUNICIPAL DE PARAUAPEBAS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053DE1">
                            <w:rPr>
                              <w:rFonts w:ascii="Bookman Old Style" w:hAnsi="Bookman Old Style"/>
                              <w:bCs/>
                              <w:color w:val="000009"/>
                              <w:sz w:val="24"/>
                              <w:szCs w:val="24"/>
                            </w:rPr>
                            <w:t>GABINETE</w:t>
                          </w:r>
                          <w:r w:rsidRPr="00053DE1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53DE1">
                            <w:rPr>
                              <w:rFonts w:ascii="Bookman Old Style" w:hAnsi="Bookman Old Style"/>
                              <w:bCs/>
                              <w:color w:val="000009"/>
                              <w:sz w:val="24"/>
                              <w:szCs w:val="24"/>
                            </w:rPr>
                            <w:t>DOS</w:t>
                          </w:r>
                          <w:r w:rsidRPr="00053DE1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53DE1">
                            <w:rPr>
                              <w:rFonts w:ascii="Bookman Old Style" w:hAnsi="Bookman Old Style"/>
                              <w:bCs/>
                              <w:color w:val="000009"/>
                              <w:sz w:val="24"/>
                              <w:szCs w:val="24"/>
                            </w:rPr>
                            <w:t>VEREADOR</w:t>
                          </w:r>
                          <w:r w:rsidRPr="00053DE1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53DE1">
                            <w:rPr>
                              <w:rFonts w:ascii="Bookman Old Style" w:hAnsi="Bookman Old Style"/>
                              <w:b/>
                              <w:color w:val="000009"/>
                              <w:sz w:val="24"/>
                              <w:szCs w:val="24"/>
                            </w:rPr>
                            <w:t>ANDERSON MORATORIO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F2C7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18.1pt;margin-top:62.4pt;width:501.6pt;height:72.6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" filled="f" stroked="f">
              <v:textbox inset="0,0,0,0">
                <w:txbxContent>
                  <w:p w14:paraId="6DB2AF79" w14:textId="77777777" w:rsidR="003F2C2C" w:rsidRPr="00BD5BAC" w:rsidRDefault="003F2C2C" w:rsidP="003F2C2C">
                    <w:pPr>
                      <w:spacing w:before="10" w:after="0"/>
                      <w:ind w:left="1600" w:right="159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PARÁ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PODER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LEGISLATIVO</w:t>
                    </w:r>
                  </w:p>
                  <w:p w14:paraId="7B02B0A9" w14:textId="77777777" w:rsidR="003F2C2C" w:rsidRPr="00053DE1" w:rsidRDefault="003F2C2C" w:rsidP="003F2C2C">
                    <w:pPr>
                      <w:ind w:left="19" w:right="18" w:firstLine="2"/>
                      <w:jc w:val="center"/>
                      <w:rPr>
                        <w:rFonts w:ascii="Bookman Old Style" w:hAnsi="Bookman Old Style"/>
                        <w:bCs/>
                        <w:sz w:val="24"/>
                        <w:szCs w:val="24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4"/>
                      </w:rPr>
                      <w:t>CÂMARA MUNICIPAL DE PARAUAPEBAS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053DE1">
                      <w:rPr>
                        <w:rFonts w:ascii="Bookman Old Style" w:hAnsi="Bookman Old Style"/>
                        <w:bCs/>
                        <w:color w:val="000009"/>
                        <w:sz w:val="24"/>
                        <w:szCs w:val="24"/>
                      </w:rPr>
                      <w:t>GABINETE</w:t>
                    </w:r>
                    <w:r w:rsidRPr="00053DE1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053DE1">
                      <w:rPr>
                        <w:rFonts w:ascii="Bookman Old Style" w:hAnsi="Bookman Old Style"/>
                        <w:bCs/>
                        <w:color w:val="000009"/>
                        <w:sz w:val="24"/>
                        <w:szCs w:val="24"/>
                      </w:rPr>
                      <w:t>DOS</w:t>
                    </w:r>
                    <w:r w:rsidRPr="00053DE1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053DE1">
                      <w:rPr>
                        <w:rFonts w:ascii="Bookman Old Style" w:hAnsi="Bookman Old Style"/>
                        <w:bCs/>
                        <w:color w:val="000009"/>
                        <w:sz w:val="24"/>
                        <w:szCs w:val="24"/>
                      </w:rPr>
                      <w:t>VEREADOR</w:t>
                    </w:r>
                    <w:r w:rsidRPr="00053DE1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053DE1">
                      <w:rPr>
                        <w:rFonts w:ascii="Bookman Old Style" w:hAnsi="Bookman Old Style"/>
                        <w:b/>
                        <w:color w:val="000009"/>
                        <w:sz w:val="24"/>
                        <w:szCs w:val="24"/>
                      </w:rPr>
                      <w:t>ANDERSON MORATORIO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63AA7A8" w14:textId="20A814A4" w:rsidR="00BD5BAC" w:rsidRPr="003F2C2C" w:rsidRDefault="00BD5BAC" w:rsidP="003F2C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94"/>
    <w:rsid w:val="0000479D"/>
    <w:rsid w:val="00016B3C"/>
    <w:rsid w:val="00026681"/>
    <w:rsid w:val="0003041B"/>
    <w:rsid w:val="00032643"/>
    <w:rsid w:val="0003481D"/>
    <w:rsid w:val="00037850"/>
    <w:rsid w:val="00040E42"/>
    <w:rsid w:val="000443C7"/>
    <w:rsid w:val="000443CB"/>
    <w:rsid w:val="0004768B"/>
    <w:rsid w:val="0005653C"/>
    <w:rsid w:val="00057C29"/>
    <w:rsid w:val="00070885"/>
    <w:rsid w:val="0007105C"/>
    <w:rsid w:val="00074AE0"/>
    <w:rsid w:val="000C340E"/>
    <w:rsid w:val="000C3C73"/>
    <w:rsid w:val="000C553A"/>
    <w:rsid w:val="000C6199"/>
    <w:rsid w:val="000D7B96"/>
    <w:rsid w:val="000E00AC"/>
    <w:rsid w:val="000E2684"/>
    <w:rsid w:val="000E7826"/>
    <w:rsid w:val="000F2F32"/>
    <w:rsid w:val="000F5755"/>
    <w:rsid w:val="00106C25"/>
    <w:rsid w:val="00116E92"/>
    <w:rsid w:val="001224A0"/>
    <w:rsid w:val="00141960"/>
    <w:rsid w:val="0014354B"/>
    <w:rsid w:val="001504C4"/>
    <w:rsid w:val="0016571F"/>
    <w:rsid w:val="00173868"/>
    <w:rsid w:val="00176A2A"/>
    <w:rsid w:val="0018333F"/>
    <w:rsid w:val="001938A3"/>
    <w:rsid w:val="001959EA"/>
    <w:rsid w:val="00195BC7"/>
    <w:rsid w:val="001C15B3"/>
    <w:rsid w:val="001D251D"/>
    <w:rsid w:val="001D5309"/>
    <w:rsid w:val="001D5DE4"/>
    <w:rsid w:val="001E5E6A"/>
    <w:rsid w:val="001E7D95"/>
    <w:rsid w:val="001F791C"/>
    <w:rsid w:val="002138F1"/>
    <w:rsid w:val="0022101F"/>
    <w:rsid w:val="002337D8"/>
    <w:rsid w:val="0023439C"/>
    <w:rsid w:val="0023542D"/>
    <w:rsid w:val="00236BDC"/>
    <w:rsid w:val="0024101E"/>
    <w:rsid w:val="00242FF4"/>
    <w:rsid w:val="00250E8D"/>
    <w:rsid w:val="00251801"/>
    <w:rsid w:val="00252D82"/>
    <w:rsid w:val="0027221D"/>
    <w:rsid w:val="00275F5A"/>
    <w:rsid w:val="00285EBB"/>
    <w:rsid w:val="00297263"/>
    <w:rsid w:val="002A19E1"/>
    <w:rsid w:val="002A3C04"/>
    <w:rsid w:val="002B1E81"/>
    <w:rsid w:val="002B2392"/>
    <w:rsid w:val="002B744F"/>
    <w:rsid w:val="002C2B33"/>
    <w:rsid w:val="002D5147"/>
    <w:rsid w:val="0031200D"/>
    <w:rsid w:val="00316422"/>
    <w:rsid w:val="003172A5"/>
    <w:rsid w:val="003243A8"/>
    <w:rsid w:val="0035493E"/>
    <w:rsid w:val="00364CE3"/>
    <w:rsid w:val="003714EC"/>
    <w:rsid w:val="003777FF"/>
    <w:rsid w:val="00381220"/>
    <w:rsid w:val="003862B6"/>
    <w:rsid w:val="0039091E"/>
    <w:rsid w:val="00392EFF"/>
    <w:rsid w:val="00394682"/>
    <w:rsid w:val="003A1596"/>
    <w:rsid w:val="003A38E0"/>
    <w:rsid w:val="003A50E7"/>
    <w:rsid w:val="003A76C0"/>
    <w:rsid w:val="003B47D9"/>
    <w:rsid w:val="003C4279"/>
    <w:rsid w:val="003C48CC"/>
    <w:rsid w:val="003C4A3D"/>
    <w:rsid w:val="003D1BEA"/>
    <w:rsid w:val="003D374E"/>
    <w:rsid w:val="003E69D8"/>
    <w:rsid w:val="003F1988"/>
    <w:rsid w:val="003F2C2C"/>
    <w:rsid w:val="003F31AC"/>
    <w:rsid w:val="003F5340"/>
    <w:rsid w:val="003F7A2C"/>
    <w:rsid w:val="004052D8"/>
    <w:rsid w:val="0041622E"/>
    <w:rsid w:val="00422A0C"/>
    <w:rsid w:val="00422E72"/>
    <w:rsid w:val="00423683"/>
    <w:rsid w:val="0043532A"/>
    <w:rsid w:val="00437EFB"/>
    <w:rsid w:val="00460457"/>
    <w:rsid w:val="004779A8"/>
    <w:rsid w:val="004830CA"/>
    <w:rsid w:val="004835C4"/>
    <w:rsid w:val="00483658"/>
    <w:rsid w:val="00487CA8"/>
    <w:rsid w:val="00490E8B"/>
    <w:rsid w:val="0049274F"/>
    <w:rsid w:val="004A0D25"/>
    <w:rsid w:val="004A421F"/>
    <w:rsid w:val="004B27D6"/>
    <w:rsid w:val="004C0244"/>
    <w:rsid w:val="004D485F"/>
    <w:rsid w:val="004D53EB"/>
    <w:rsid w:val="004E33B2"/>
    <w:rsid w:val="004F4089"/>
    <w:rsid w:val="004F51D6"/>
    <w:rsid w:val="004F729C"/>
    <w:rsid w:val="00501F0F"/>
    <w:rsid w:val="0050729B"/>
    <w:rsid w:val="00524FF7"/>
    <w:rsid w:val="00541D98"/>
    <w:rsid w:val="00553D12"/>
    <w:rsid w:val="00557AA8"/>
    <w:rsid w:val="00565954"/>
    <w:rsid w:val="005669CE"/>
    <w:rsid w:val="00571F8D"/>
    <w:rsid w:val="00577ED8"/>
    <w:rsid w:val="00577F64"/>
    <w:rsid w:val="00581EA7"/>
    <w:rsid w:val="00586B0F"/>
    <w:rsid w:val="00592865"/>
    <w:rsid w:val="00594F9C"/>
    <w:rsid w:val="005956DA"/>
    <w:rsid w:val="005A299C"/>
    <w:rsid w:val="005B076E"/>
    <w:rsid w:val="005B1831"/>
    <w:rsid w:val="005B3207"/>
    <w:rsid w:val="005B49FC"/>
    <w:rsid w:val="005B4C54"/>
    <w:rsid w:val="005B532E"/>
    <w:rsid w:val="005D1A7A"/>
    <w:rsid w:val="005D4386"/>
    <w:rsid w:val="005E4F79"/>
    <w:rsid w:val="005E587C"/>
    <w:rsid w:val="005E5A80"/>
    <w:rsid w:val="005E6E4E"/>
    <w:rsid w:val="005F30C1"/>
    <w:rsid w:val="0061029D"/>
    <w:rsid w:val="00610C11"/>
    <w:rsid w:val="00615608"/>
    <w:rsid w:val="00624710"/>
    <w:rsid w:val="00641983"/>
    <w:rsid w:val="00653B66"/>
    <w:rsid w:val="0065632E"/>
    <w:rsid w:val="00666FCD"/>
    <w:rsid w:val="00670144"/>
    <w:rsid w:val="00676B07"/>
    <w:rsid w:val="006818CB"/>
    <w:rsid w:val="00686B01"/>
    <w:rsid w:val="0068732B"/>
    <w:rsid w:val="00687E8D"/>
    <w:rsid w:val="006A0384"/>
    <w:rsid w:val="006A1FE6"/>
    <w:rsid w:val="006A6C32"/>
    <w:rsid w:val="006A7CDC"/>
    <w:rsid w:val="006B3857"/>
    <w:rsid w:val="006B4662"/>
    <w:rsid w:val="006C15F9"/>
    <w:rsid w:val="006C4868"/>
    <w:rsid w:val="006C5307"/>
    <w:rsid w:val="006D0A0E"/>
    <w:rsid w:val="006D565A"/>
    <w:rsid w:val="006E6A65"/>
    <w:rsid w:val="006F27AD"/>
    <w:rsid w:val="006F4048"/>
    <w:rsid w:val="006F45A5"/>
    <w:rsid w:val="006F4630"/>
    <w:rsid w:val="006F4D97"/>
    <w:rsid w:val="0070435B"/>
    <w:rsid w:val="00711BF6"/>
    <w:rsid w:val="0072549C"/>
    <w:rsid w:val="00731EE6"/>
    <w:rsid w:val="00736BFB"/>
    <w:rsid w:val="007376E8"/>
    <w:rsid w:val="00737CF2"/>
    <w:rsid w:val="00741521"/>
    <w:rsid w:val="00745D46"/>
    <w:rsid w:val="00752774"/>
    <w:rsid w:val="00752F17"/>
    <w:rsid w:val="00762186"/>
    <w:rsid w:val="00775845"/>
    <w:rsid w:val="007773E2"/>
    <w:rsid w:val="00781964"/>
    <w:rsid w:val="007829B3"/>
    <w:rsid w:val="007A4D15"/>
    <w:rsid w:val="007A6CF8"/>
    <w:rsid w:val="007B0DB7"/>
    <w:rsid w:val="007C2F5C"/>
    <w:rsid w:val="007D25BC"/>
    <w:rsid w:val="007D3FB0"/>
    <w:rsid w:val="007D5FF5"/>
    <w:rsid w:val="007E1294"/>
    <w:rsid w:val="007E16A3"/>
    <w:rsid w:val="007E2373"/>
    <w:rsid w:val="007E6D52"/>
    <w:rsid w:val="007F1CC3"/>
    <w:rsid w:val="007F3067"/>
    <w:rsid w:val="00807CC8"/>
    <w:rsid w:val="0081707F"/>
    <w:rsid w:val="008228DF"/>
    <w:rsid w:val="00823323"/>
    <w:rsid w:val="008248B0"/>
    <w:rsid w:val="00824BF5"/>
    <w:rsid w:val="008259F2"/>
    <w:rsid w:val="0082658B"/>
    <w:rsid w:val="00832EBE"/>
    <w:rsid w:val="00851439"/>
    <w:rsid w:val="00854FEA"/>
    <w:rsid w:val="008724F4"/>
    <w:rsid w:val="0089309E"/>
    <w:rsid w:val="0089395B"/>
    <w:rsid w:val="008B3FD2"/>
    <w:rsid w:val="008B586B"/>
    <w:rsid w:val="008C0071"/>
    <w:rsid w:val="008C1E84"/>
    <w:rsid w:val="008C5D04"/>
    <w:rsid w:val="008E1C1A"/>
    <w:rsid w:val="008F0F49"/>
    <w:rsid w:val="008F50D5"/>
    <w:rsid w:val="008F7458"/>
    <w:rsid w:val="0090198C"/>
    <w:rsid w:val="00920D6C"/>
    <w:rsid w:val="00925283"/>
    <w:rsid w:val="00930ED4"/>
    <w:rsid w:val="0093232D"/>
    <w:rsid w:val="00940337"/>
    <w:rsid w:val="0094033A"/>
    <w:rsid w:val="009422DF"/>
    <w:rsid w:val="00972F5B"/>
    <w:rsid w:val="00976C7E"/>
    <w:rsid w:val="00977F10"/>
    <w:rsid w:val="00987BDD"/>
    <w:rsid w:val="00994CB8"/>
    <w:rsid w:val="009A0D7B"/>
    <w:rsid w:val="009A433A"/>
    <w:rsid w:val="009B24D1"/>
    <w:rsid w:val="009C36FC"/>
    <w:rsid w:val="009D03C1"/>
    <w:rsid w:val="009D41F5"/>
    <w:rsid w:val="009E09E0"/>
    <w:rsid w:val="009E60BE"/>
    <w:rsid w:val="009F3D07"/>
    <w:rsid w:val="009F58F8"/>
    <w:rsid w:val="00A0337C"/>
    <w:rsid w:val="00A04411"/>
    <w:rsid w:val="00A12266"/>
    <w:rsid w:val="00A17952"/>
    <w:rsid w:val="00A260A0"/>
    <w:rsid w:val="00A37CE0"/>
    <w:rsid w:val="00A51D16"/>
    <w:rsid w:val="00A71799"/>
    <w:rsid w:val="00A9062A"/>
    <w:rsid w:val="00AA1782"/>
    <w:rsid w:val="00AA4D8F"/>
    <w:rsid w:val="00AC5F9E"/>
    <w:rsid w:val="00AF0AD2"/>
    <w:rsid w:val="00AF1C0D"/>
    <w:rsid w:val="00AF37C3"/>
    <w:rsid w:val="00AF42D3"/>
    <w:rsid w:val="00B046B4"/>
    <w:rsid w:val="00B11179"/>
    <w:rsid w:val="00B16904"/>
    <w:rsid w:val="00B20E68"/>
    <w:rsid w:val="00B2121E"/>
    <w:rsid w:val="00B2233B"/>
    <w:rsid w:val="00B2384F"/>
    <w:rsid w:val="00B34087"/>
    <w:rsid w:val="00B42BAD"/>
    <w:rsid w:val="00B44ADB"/>
    <w:rsid w:val="00B65A23"/>
    <w:rsid w:val="00B67176"/>
    <w:rsid w:val="00B734F0"/>
    <w:rsid w:val="00B763DA"/>
    <w:rsid w:val="00BA0C89"/>
    <w:rsid w:val="00BA324D"/>
    <w:rsid w:val="00BA3CCD"/>
    <w:rsid w:val="00BA4852"/>
    <w:rsid w:val="00BA50C2"/>
    <w:rsid w:val="00BB47C5"/>
    <w:rsid w:val="00BC0CE6"/>
    <w:rsid w:val="00BC1549"/>
    <w:rsid w:val="00BC254E"/>
    <w:rsid w:val="00BC412A"/>
    <w:rsid w:val="00BD3B51"/>
    <w:rsid w:val="00BD5BAC"/>
    <w:rsid w:val="00BE2143"/>
    <w:rsid w:val="00BE5963"/>
    <w:rsid w:val="00BF2A7D"/>
    <w:rsid w:val="00BF78E2"/>
    <w:rsid w:val="00C04A6F"/>
    <w:rsid w:val="00C17AE2"/>
    <w:rsid w:val="00C17F6D"/>
    <w:rsid w:val="00C2363B"/>
    <w:rsid w:val="00C23C7C"/>
    <w:rsid w:val="00C24EFB"/>
    <w:rsid w:val="00C25BE2"/>
    <w:rsid w:val="00C342CD"/>
    <w:rsid w:val="00C41A74"/>
    <w:rsid w:val="00C4330E"/>
    <w:rsid w:val="00C4547D"/>
    <w:rsid w:val="00C5114A"/>
    <w:rsid w:val="00C54896"/>
    <w:rsid w:val="00C565E8"/>
    <w:rsid w:val="00C65EE5"/>
    <w:rsid w:val="00C67CEB"/>
    <w:rsid w:val="00C76517"/>
    <w:rsid w:val="00C76826"/>
    <w:rsid w:val="00C826F6"/>
    <w:rsid w:val="00C92480"/>
    <w:rsid w:val="00C9573A"/>
    <w:rsid w:val="00CA3F02"/>
    <w:rsid w:val="00CA7E44"/>
    <w:rsid w:val="00CB5E68"/>
    <w:rsid w:val="00CC0A4C"/>
    <w:rsid w:val="00CC7724"/>
    <w:rsid w:val="00CD70DE"/>
    <w:rsid w:val="00CE6F26"/>
    <w:rsid w:val="00D02DFD"/>
    <w:rsid w:val="00D17085"/>
    <w:rsid w:val="00D21383"/>
    <w:rsid w:val="00D22BA6"/>
    <w:rsid w:val="00D23EA6"/>
    <w:rsid w:val="00D258D1"/>
    <w:rsid w:val="00D30C29"/>
    <w:rsid w:val="00D30F92"/>
    <w:rsid w:val="00D36516"/>
    <w:rsid w:val="00D47843"/>
    <w:rsid w:val="00D514A7"/>
    <w:rsid w:val="00D60E59"/>
    <w:rsid w:val="00D63257"/>
    <w:rsid w:val="00D64B28"/>
    <w:rsid w:val="00D74992"/>
    <w:rsid w:val="00D77D19"/>
    <w:rsid w:val="00D81A94"/>
    <w:rsid w:val="00D84F20"/>
    <w:rsid w:val="00D85227"/>
    <w:rsid w:val="00D91ED0"/>
    <w:rsid w:val="00DA2C5F"/>
    <w:rsid w:val="00DA32E5"/>
    <w:rsid w:val="00DA4268"/>
    <w:rsid w:val="00DB44DA"/>
    <w:rsid w:val="00DC63B0"/>
    <w:rsid w:val="00DC6CB6"/>
    <w:rsid w:val="00DE138F"/>
    <w:rsid w:val="00DE1E73"/>
    <w:rsid w:val="00DE211A"/>
    <w:rsid w:val="00DE3E5D"/>
    <w:rsid w:val="00DE45B2"/>
    <w:rsid w:val="00DE65BD"/>
    <w:rsid w:val="00DF5AAF"/>
    <w:rsid w:val="00E06CA7"/>
    <w:rsid w:val="00E22090"/>
    <w:rsid w:val="00E30BF5"/>
    <w:rsid w:val="00E34F7C"/>
    <w:rsid w:val="00E54690"/>
    <w:rsid w:val="00E6229F"/>
    <w:rsid w:val="00E64768"/>
    <w:rsid w:val="00E65D34"/>
    <w:rsid w:val="00E71D43"/>
    <w:rsid w:val="00E7467E"/>
    <w:rsid w:val="00E7530A"/>
    <w:rsid w:val="00EB4556"/>
    <w:rsid w:val="00ED0B70"/>
    <w:rsid w:val="00ED503A"/>
    <w:rsid w:val="00ED632B"/>
    <w:rsid w:val="00EE1778"/>
    <w:rsid w:val="00EE3ED0"/>
    <w:rsid w:val="00EE7F58"/>
    <w:rsid w:val="00EF3908"/>
    <w:rsid w:val="00EF7DFA"/>
    <w:rsid w:val="00F02D6F"/>
    <w:rsid w:val="00F214FD"/>
    <w:rsid w:val="00F26D27"/>
    <w:rsid w:val="00F2755C"/>
    <w:rsid w:val="00F3187F"/>
    <w:rsid w:val="00F33E1C"/>
    <w:rsid w:val="00F43190"/>
    <w:rsid w:val="00F50768"/>
    <w:rsid w:val="00F53E3E"/>
    <w:rsid w:val="00F650D0"/>
    <w:rsid w:val="00F67954"/>
    <w:rsid w:val="00F83D29"/>
    <w:rsid w:val="00F85756"/>
    <w:rsid w:val="00F93490"/>
    <w:rsid w:val="00F97754"/>
    <w:rsid w:val="00FB0037"/>
    <w:rsid w:val="00FC10D1"/>
    <w:rsid w:val="00FC1DB0"/>
    <w:rsid w:val="00FC505E"/>
    <w:rsid w:val="00FE33DB"/>
    <w:rsid w:val="00FE4440"/>
    <w:rsid w:val="00FE6588"/>
    <w:rsid w:val="00FF2AC5"/>
    <w:rsid w:val="00FF333D"/>
    <w:rsid w:val="00FF742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180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1801"/>
    <w:rPr>
      <w:i/>
      <w:iCs/>
      <w:color w:val="4472C4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Carlos Douglas Santos Vaz</cp:lastModifiedBy>
  <cp:revision>2</cp:revision>
  <cp:lastPrinted>2025-02-28T17:56:00Z</cp:lastPrinted>
  <dcterms:created xsi:type="dcterms:W3CDTF">2025-04-16T17:15:00Z</dcterms:created>
  <dcterms:modified xsi:type="dcterms:W3CDTF">2025-04-16T17:15:00Z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