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BD1C" w14:textId="4B1C9112" w:rsidR="005221A5" w:rsidRPr="001476F0" w:rsidRDefault="005221A5" w:rsidP="001476F0">
      <w:pPr>
        <w:widowControl w:val="0"/>
        <w:tabs>
          <w:tab w:val="left" w:pos="851"/>
          <w:tab w:val="left" w:pos="1701"/>
        </w:tabs>
        <w:suppressAutoHyphens/>
        <w:autoSpaceDN w:val="0"/>
        <w:spacing w:after="120"/>
        <w:contextualSpacing/>
        <w:jc w:val="both"/>
        <w:textAlignment w:val="baseline"/>
        <w:rPr>
          <w:rFonts w:asciiTheme="minorHAnsi" w:eastAsia="MS Mincho" w:hAnsiTheme="minorHAnsi" w:cstheme="minorHAnsi"/>
          <w:b/>
          <w:lang w:eastAsia="ja-JP"/>
        </w:rPr>
      </w:pPr>
      <w:r w:rsidRPr="001476F0">
        <w:rPr>
          <w:rFonts w:asciiTheme="minorHAnsi" w:eastAsia="MS Mincho" w:hAnsiTheme="minorHAnsi" w:cstheme="minorHAnsi"/>
          <w:b/>
          <w:lang w:eastAsia="ja-JP"/>
        </w:rPr>
        <w:t xml:space="preserve">Ofício nº </w:t>
      </w:r>
      <w:r w:rsidR="000C6514">
        <w:rPr>
          <w:rFonts w:asciiTheme="minorHAnsi" w:eastAsia="MS Mincho" w:hAnsiTheme="minorHAnsi" w:cstheme="minorHAnsi"/>
          <w:b/>
          <w:lang w:eastAsia="ja-JP"/>
        </w:rPr>
        <w:t>3825</w:t>
      </w:r>
      <w:r w:rsidRPr="001476F0">
        <w:rPr>
          <w:rFonts w:asciiTheme="minorHAnsi" w:eastAsia="MS Mincho" w:hAnsiTheme="minorHAnsi" w:cstheme="minorHAnsi"/>
          <w:b/>
          <w:lang w:eastAsia="ja-JP"/>
        </w:rPr>
        <w:t>/2025-PMP/GP</w:t>
      </w:r>
    </w:p>
    <w:p w14:paraId="1A829B8A" w14:textId="192C1538" w:rsidR="005221A5" w:rsidRPr="001476F0" w:rsidRDefault="005221A5" w:rsidP="001476F0">
      <w:pPr>
        <w:tabs>
          <w:tab w:val="left" w:pos="851"/>
          <w:tab w:val="left" w:pos="1701"/>
        </w:tabs>
        <w:autoSpaceDN w:val="0"/>
        <w:spacing w:after="120"/>
        <w:contextualSpacing/>
        <w:jc w:val="right"/>
        <w:rPr>
          <w:rFonts w:asciiTheme="minorHAnsi" w:eastAsia="MS Mincho" w:hAnsiTheme="minorHAnsi" w:cstheme="minorHAnsi"/>
          <w:lang w:eastAsia="ja-JP"/>
        </w:rPr>
      </w:pPr>
      <w:r w:rsidRPr="001476F0">
        <w:rPr>
          <w:rFonts w:asciiTheme="minorHAnsi" w:eastAsia="MS Mincho" w:hAnsiTheme="minorHAnsi" w:cstheme="minorHAnsi"/>
          <w:lang w:eastAsia="ja-JP"/>
        </w:rPr>
        <w:t xml:space="preserve">Parauapebas, </w:t>
      </w:r>
      <w:r w:rsidR="001476F0" w:rsidRPr="001476F0">
        <w:rPr>
          <w:rFonts w:asciiTheme="minorHAnsi" w:eastAsia="MS Mincho" w:hAnsiTheme="minorHAnsi" w:cstheme="minorHAnsi"/>
          <w:lang w:eastAsia="ja-JP"/>
        </w:rPr>
        <w:t>13</w:t>
      </w:r>
      <w:r w:rsidRPr="001476F0">
        <w:rPr>
          <w:rFonts w:asciiTheme="minorHAnsi" w:eastAsia="MS Mincho" w:hAnsiTheme="minorHAnsi" w:cstheme="minorHAnsi"/>
          <w:lang w:eastAsia="ja-JP"/>
        </w:rPr>
        <w:t xml:space="preserve"> de </w:t>
      </w:r>
      <w:r w:rsidR="001476F0" w:rsidRPr="001476F0">
        <w:rPr>
          <w:rFonts w:asciiTheme="minorHAnsi" w:eastAsia="MS Mincho" w:hAnsiTheme="minorHAnsi" w:cstheme="minorHAnsi"/>
          <w:lang w:eastAsia="ja-JP"/>
        </w:rPr>
        <w:t>outu</w:t>
      </w:r>
      <w:r w:rsidRPr="001476F0">
        <w:rPr>
          <w:rFonts w:asciiTheme="minorHAnsi" w:eastAsia="MS Mincho" w:hAnsiTheme="minorHAnsi" w:cstheme="minorHAnsi"/>
          <w:lang w:eastAsia="ja-JP"/>
        </w:rPr>
        <w:t>bro de 2025.</w:t>
      </w:r>
    </w:p>
    <w:p w14:paraId="1F95B1BC" w14:textId="77777777" w:rsidR="005221A5" w:rsidRPr="001476F0" w:rsidRDefault="005221A5" w:rsidP="001476F0">
      <w:pPr>
        <w:tabs>
          <w:tab w:val="left" w:pos="851"/>
          <w:tab w:val="left" w:pos="1701"/>
        </w:tabs>
        <w:autoSpaceDE w:val="0"/>
        <w:spacing w:after="120"/>
        <w:contextualSpacing/>
        <w:jc w:val="both"/>
        <w:rPr>
          <w:rFonts w:asciiTheme="minorHAnsi" w:eastAsia="MS Mincho" w:hAnsiTheme="minorHAnsi" w:cstheme="minorHAnsi"/>
          <w:lang w:eastAsia="ja-JP"/>
        </w:rPr>
      </w:pPr>
    </w:p>
    <w:p w14:paraId="4CD04067" w14:textId="77777777" w:rsidR="005221A5" w:rsidRPr="001476F0" w:rsidRDefault="005221A5" w:rsidP="001476F0">
      <w:pPr>
        <w:tabs>
          <w:tab w:val="left" w:pos="851"/>
          <w:tab w:val="left" w:pos="1701"/>
        </w:tabs>
        <w:autoSpaceDE w:val="0"/>
        <w:spacing w:after="120"/>
        <w:contextualSpacing/>
        <w:jc w:val="both"/>
        <w:rPr>
          <w:rFonts w:asciiTheme="minorHAnsi" w:eastAsia="MS Mincho" w:hAnsiTheme="minorHAnsi" w:cstheme="minorHAnsi"/>
          <w:lang w:eastAsia="ja-JP"/>
        </w:rPr>
      </w:pPr>
    </w:p>
    <w:p w14:paraId="6C4397B7" w14:textId="77777777" w:rsidR="005221A5" w:rsidRPr="001476F0" w:rsidRDefault="005221A5" w:rsidP="001476F0">
      <w:pPr>
        <w:tabs>
          <w:tab w:val="left" w:pos="0"/>
        </w:tabs>
        <w:spacing w:after="120"/>
        <w:contextualSpacing/>
        <w:rPr>
          <w:rFonts w:asciiTheme="minorHAnsi" w:eastAsia="Calibri" w:hAnsiTheme="minorHAnsi" w:cstheme="minorHAnsi"/>
          <w:bCs/>
          <w:lang w:eastAsia="en-US"/>
        </w:rPr>
      </w:pPr>
      <w:r w:rsidRPr="001476F0">
        <w:rPr>
          <w:rFonts w:asciiTheme="minorHAnsi" w:eastAsia="Calibri" w:hAnsiTheme="minorHAnsi" w:cstheme="minorHAnsi"/>
          <w:bCs/>
          <w:lang w:eastAsia="en-US"/>
        </w:rPr>
        <w:t>Ao Exmo. Senhor</w:t>
      </w:r>
    </w:p>
    <w:p w14:paraId="782041AF" w14:textId="77777777" w:rsidR="005221A5" w:rsidRPr="001476F0" w:rsidRDefault="005221A5" w:rsidP="001476F0">
      <w:pPr>
        <w:tabs>
          <w:tab w:val="left" w:pos="0"/>
        </w:tabs>
        <w:spacing w:after="120"/>
        <w:contextualSpacing/>
        <w:rPr>
          <w:rFonts w:asciiTheme="minorHAnsi" w:eastAsia="Calibri" w:hAnsiTheme="minorHAnsi" w:cstheme="minorHAnsi"/>
          <w:b/>
          <w:bCs/>
          <w:lang w:eastAsia="en-US"/>
        </w:rPr>
      </w:pPr>
      <w:r w:rsidRPr="001476F0">
        <w:rPr>
          <w:rFonts w:asciiTheme="minorHAnsi" w:eastAsia="Calibri" w:hAnsiTheme="minorHAnsi" w:cstheme="minorHAnsi"/>
          <w:b/>
          <w:bCs/>
          <w:lang w:eastAsia="en-US"/>
        </w:rPr>
        <w:t>ANDERSON MARCOS MORATÓRIO</w:t>
      </w:r>
    </w:p>
    <w:p w14:paraId="0884E0AC" w14:textId="77777777" w:rsidR="005221A5" w:rsidRPr="001476F0" w:rsidRDefault="005221A5" w:rsidP="001476F0">
      <w:pPr>
        <w:tabs>
          <w:tab w:val="left" w:pos="0"/>
        </w:tabs>
        <w:spacing w:after="120"/>
        <w:contextualSpacing/>
        <w:rPr>
          <w:rFonts w:asciiTheme="minorHAnsi" w:eastAsia="Calibri" w:hAnsiTheme="minorHAnsi" w:cstheme="minorHAnsi"/>
          <w:bCs/>
          <w:lang w:eastAsia="en-US"/>
        </w:rPr>
      </w:pPr>
      <w:r w:rsidRPr="001476F0">
        <w:rPr>
          <w:rFonts w:asciiTheme="minorHAnsi" w:eastAsia="Calibri" w:hAnsiTheme="minorHAnsi" w:cstheme="minorHAnsi"/>
          <w:bCs/>
          <w:lang w:eastAsia="en-US"/>
        </w:rPr>
        <w:t>Presidente da Câmara Municipal de Parauapebas – CMP</w:t>
      </w:r>
    </w:p>
    <w:p w14:paraId="6CABD0F7" w14:textId="77777777" w:rsidR="005221A5" w:rsidRPr="001476F0" w:rsidRDefault="005221A5" w:rsidP="001476F0">
      <w:pPr>
        <w:tabs>
          <w:tab w:val="left" w:pos="0"/>
        </w:tabs>
        <w:spacing w:after="120"/>
        <w:contextualSpacing/>
        <w:rPr>
          <w:rFonts w:asciiTheme="minorHAnsi" w:eastAsia="Calibri" w:hAnsiTheme="minorHAnsi" w:cstheme="minorHAnsi"/>
          <w:bCs/>
          <w:lang w:eastAsia="en-US"/>
        </w:rPr>
      </w:pPr>
      <w:r w:rsidRPr="001476F0">
        <w:rPr>
          <w:rFonts w:asciiTheme="minorHAnsi" w:eastAsia="Calibri" w:hAnsiTheme="minorHAnsi" w:cstheme="minorHAnsi"/>
          <w:bCs/>
          <w:lang w:eastAsia="en-US"/>
        </w:rPr>
        <w:t xml:space="preserve">Av. Sônia Cortês, </w:t>
      </w:r>
      <w:proofErr w:type="spellStart"/>
      <w:r w:rsidRPr="001476F0">
        <w:rPr>
          <w:rFonts w:asciiTheme="minorHAnsi" w:eastAsia="Calibri" w:hAnsiTheme="minorHAnsi" w:cstheme="minorHAnsi"/>
          <w:bCs/>
          <w:lang w:eastAsia="en-US"/>
        </w:rPr>
        <w:t>Qd</w:t>
      </w:r>
      <w:proofErr w:type="spellEnd"/>
      <w:r w:rsidRPr="001476F0">
        <w:rPr>
          <w:rFonts w:asciiTheme="minorHAnsi" w:eastAsia="Calibri" w:hAnsiTheme="minorHAnsi" w:cstheme="minorHAnsi"/>
          <w:bCs/>
          <w:lang w:eastAsia="en-US"/>
        </w:rPr>
        <w:t>. 33, Lote Especial</w:t>
      </w:r>
    </w:p>
    <w:p w14:paraId="167C9390" w14:textId="77777777" w:rsidR="005221A5" w:rsidRPr="001476F0" w:rsidRDefault="005221A5" w:rsidP="001476F0">
      <w:pPr>
        <w:tabs>
          <w:tab w:val="left" w:pos="0"/>
        </w:tabs>
        <w:spacing w:after="120"/>
        <w:contextualSpacing/>
        <w:rPr>
          <w:rFonts w:asciiTheme="minorHAnsi" w:eastAsia="Calibri" w:hAnsiTheme="minorHAnsi" w:cstheme="minorHAnsi"/>
          <w:bCs/>
          <w:lang w:eastAsia="en-US"/>
        </w:rPr>
      </w:pPr>
      <w:r w:rsidRPr="001476F0">
        <w:rPr>
          <w:rFonts w:asciiTheme="minorHAnsi" w:eastAsia="Calibri" w:hAnsiTheme="minorHAnsi" w:cstheme="minorHAnsi"/>
          <w:bCs/>
          <w:lang w:eastAsia="en-US"/>
        </w:rPr>
        <w:t>Beira Rio II – Parauapebas – Pará</w:t>
      </w:r>
    </w:p>
    <w:p w14:paraId="4435AA4B" w14:textId="77777777" w:rsidR="005221A5" w:rsidRPr="001476F0" w:rsidRDefault="005221A5" w:rsidP="001476F0">
      <w:pPr>
        <w:autoSpaceDE w:val="0"/>
        <w:spacing w:after="120"/>
        <w:contextualSpacing/>
        <w:jc w:val="both"/>
        <w:rPr>
          <w:rFonts w:asciiTheme="minorHAnsi" w:eastAsia="MS Mincho" w:hAnsiTheme="minorHAnsi" w:cstheme="minorHAnsi"/>
          <w:lang w:eastAsia="ja-JP"/>
        </w:rPr>
      </w:pPr>
    </w:p>
    <w:p w14:paraId="59D2D4D0" w14:textId="77777777" w:rsidR="005221A5" w:rsidRPr="001476F0" w:rsidRDefault="005221A5" w:rsidP="001476F0">
      <w:pPr>
        <w:widowControl w:val="0"/>
        <w:tabs>
          <w:tab w:val="left" w:pos="1380"/>
        </w:tabs>
        <w:suppressAutoHyphens/>
        <w:spacing w:after="120"/>
        <w:contextualSpacing/>
        <w:jc w:val="both"/>
        <w:textAlignment w:val="baseline"/>
        <w:rPr>
          <w:rFonts w:asciiTheme="minorHAnsi" w:hAnsiTheme="minorHAnsi" w:cstheme="minorHAnsi"/>
        </w:rPr>
      </w:pPr>
      <w:r w:rsidRPr="001476F0">
        <w:rPr>
          <w:rFonts w:asciiTheme="minorHAnsi" w:hAnsiTheme="minorHAnsi" w:cstheme="minorHAnsi"/>
          <w:b/>
        </w:rPr>
        <w:t>Assunto:</w:t>
      </w:r>
      <w:r w:rsidRPr="001476F0">
        <w:rPr>
          <w:rFonts w:asciiTheme="minorHAnsi" w:hAnsiTheme="minorHAnsi" w:cstheme="minorHAnsi"/>
        </w:rPr>
        <w:t xml:space="preserve"> Projeto de Lei.</w:t>
      </w:r>
    </w:p>
    <w:p w14:paraId="507B9F86" w14:textId="77777777" w:rsidR="005221A5" w:rsidRPr="001476F0" w:rsidRDefault="005221A5" w:rsidP="001476F0">
      <w:pPr>
        <w:autoSpaceDE w:val="0"/>
        <w:spacing w:after="120"/>
        <w:contextualSpacing/>
        <w:jc w:val="both"/>
        <w:rPr>
          <w:rFonts w:asciiTheme="minorHAnsi" w:eastAsia="MS Mincho" w:hAnsiTheme="minorHAnsi" w:cstheme="minorHAnsi"/>
          <w:lang w:eastAsia="ja-JP"/>
        </w:rPr>
      </w:pPr>
      <w:r w:rsidRPr="001476F0">
        <w:rPr>
          <w:rFonts w:asciiTheme="minorHAnsi" w:eastAsia="MS Mincho" w:hAnsiTheme="minorHAnsi" w:cstheme="minorHAnsi"/>
          <w:lang w:eastAsia="ja-JP"/>
        </w:rPr>
        <w:tab/>
      </w:r>
    </w:p>
    <w:p w14:paraId="0D0B71BC" w14:textId="6E0CA4B6" w:rsidR="005221A5" w:rsidRPr="001476F0" w:rsidRDefault="005221A5" w:rsidP="001476F0">
      <w:pPr>
        <w:autoSpaceDE w:val="0"/>
        <w:spacing w:after="120"/>
        <w:ind w:firstLine="1418"/>
        <w:contextualSpacing/>
        <w:jc w:val="both"/>
        <w:rPr>
          <w:rFonts w:asciiTheme="minorHAnsi" w:eastAsia="MS Mincho" w:hAnsiTheme="minorHAnsi" w:cstheme="minorHAnsi"/>
          <w:lang w:eastAsia="ja-JP"/>
        </w:rPr>
      </w:pPr>
      <w:r w:rsidRPr="001476F0">
        <w:rPr>
          <w:rFonts w:asciiTheme="minorHAnsi" w:eastAsia="MS Mincho" w:hAnsiTheme="minorHAnsi" w:cstheme="minorHAnsi"/>
          <w:lang w:eastAsia="ja-JP"/>
        </w:rPr>
        <w:t>Senhor Presidente,</w:t>
      </w:r>
    </w:p>
    <w:p w14:paraId="7617C543" w14:textId="77777777" w:rsidR="005221A5" w:rsidRPr="001476F0" w:rsidRDefault="005221A5" w:rsidP="001476F0">
      <w:pPr>
        <w:autoSpaceDE w:val="0"/>
        <w:spacing w:after="120"/>
        <w:ind w:firstLine="1418"/>
        <w:contextualSpacing/>
        <w:jc w:val="both"/>
        <w:rPr>
          <w:rFonts w:asciiTheme="minorHAnsi" w:eastAsia="MS Mincho" w:hAnsiTheme="minorHAnsi" w:cstheme="minorHAnsi"/>
          <w:lang w:eastAsia="ja-JP"/>
        </w:rPr>
      </w:pPr>
    </w:p>
    <w:p w14:paraId="0EBF6FA1" w14:textId="42A0B3BF" w:rsidR="005221A5" w:rsidRPr="001476F0" w:rsidRDefault="005221A5" w:rsidP="001476F0">
      <w:pPr>
        <w:tabs>
          <w:tab w:val="left" w:pos="851"/>
          <w:tab w:val="left" w:pos="1701"/>
        </w:tabs>
        <w:autoSpaceDE w:val="0"/>
        <w:spacing w:after="120"/>
        <w:ind w:firstLine="1418"/>
        <w:contextualSpacing/>
        <w:jc w:val="both"/>
        <w:rPr>
          <w:rFonts w:asciiTheme="minorHAnsi" w:eastAsia="SimSun" w:hAnsiTheme="minorHAnsi" w:cstheme="minorHAnsi"/>
          <w:lang w:eastAsia="ar-SA"/>
        </w:rPr>
      </w:pPr>
      <w:r w:rsidRPr="001476F0">
        <w:rPr>
          <w:rFonts w:asciiTheme="minorHAnsi" w:eastAsia="SimSun" w:hAnsiTheme="minorHAnsi" w:cstheme="minorHAnsi"/>
          <w:lang w:eastAsia="ar-SA"/>
        </w:rPr>
        <w:t xml:space="preserve">Cumprimentando-o, submetemos a essa Egrégia Câmara Municipal, no uso da prerrogativa que nos é conferida pela Lei Orgânica do Município de Parauapebas, o presente </w:t>
      </w:r>
      <w:r w:rsidR="006F712B" w:rsidRPr="001476F0">
        <w:rPr>
          <w:rFonts w:asciiTheme="minorHAnsi" w:eastAsia="SimSun" w:hAnsiTheme="minorHAnsi" w:cstheme="minorHAnsi"/>
          <w:lang w:eastAsia="ar-SA"/>
        </w:rPr>
        <w:t>p</w:t>
      </w:r>
      <w:r w:rsidRPr="001476F0">
        <w:rPr>
          <w:rFonts w:asciiTheme="minorHAnsi" w:eastAsia="SimSun" w:hAnsiTheme="minorHAnsi" w:cstheme="minorHAnsi"/>
          <w:lang w:eastAsia="ar-SA"/>
        </w:rPr>
        <w:t xml:space="preserve">rojeto de </w:t>
      </w:r>
      <w:r w:rsidR="006F712B" w:rsidRPr="001476F0">
        <w:rPr>
          <w:rFonts w:asciiTheme="minorHAnsi" w:eastAsia="SimSun" w:hAnsiTheme="minorHAnsi" w:cstheme="minorHAnsi"/>
          <w:lang w:eastAsia="ar-SA"/>
        </w:rPr>
        <w:t>l</w:t>
      </w:r>
      <w:r w:rsidRPr="001476F0">
        <w:rPr>
          <w:rFonts w:asciiTheme="minorHAnsi" w:eastAsia="SimSun" w:hAnsiTheme="minorHAnsi" w:cstheme="minorHAnsi"/>
          <w:lang w:eastAsia="ar-SA"/>
        </w:rPr>
        <w:t xml:space="preserve">ei </w:t>
      </w:r>
      <w:r w:rsidR="003C599E">
        <w:rPr>
          <w:rFonts w:asciiTheme="minorHAnsi" w:eastAsia="SimSun" w:hAnsiTheme="minorHAnsi" w:cstheme="minorHAnsi"/>
          <w:lang w:eastAsia="ar-SA"/>
        </w:rPr>
        <w:t xml:space="preserve">que </w:t>
      </w:r>
      <w:r w:rsidR="003C599E" w:rsidRPr="003C599E">
        <w:rPr>
          <w:rFonts w:asciiTheme="minorHAnsi" w:eastAsia="SimSun" w:hAnsiTheme="minorHAnsi" w:cstheme="minorHAnsi"/>
          <w:lang w:eastAsia="ar-SA"/>
        </w:rPr>
        <w:t>dispõe sobre a abertura de crédito adicional suplementar no orçamento vigente, e determina outras providências</w:t>
      </w:r>
      <w:r w:rsidRPr="001476F0">
        <w:rPr>
          <w:rFonts w:asciiTheme="minorHAnsi" w:eastAsia="SimSun" w:hAnsiTheme="minorHAnsi" w:cstheme="minorHAnsi"/>
          <w:lang w:eastAsia="ar-SA"/>
        </w:rPr>
        <w:t>.</w:t>
      </w:r>
    </w:p>
    <w:p w14:paraId="1814B83A" w14:textId="6DEC3C52" w:rsidR="003C0970" w:rsidRPr="001476F0" w:rsidRDefault="005221A5" w:rsidP="001476F0">
      <w:pPr>
        <w:tabs>
          <w:tab w:val="left" w:pos="851"/>
          <w:tab w:val="left" w:pos="1701"/>
        </w:tabs>
        <w:autoSpaceDE w:val="0"/>
        <w:spacing w:after="120"/>
        <w:ind w:firstLine="1418"/>
        <w:contextualSpacing/>
        <w:jc w:val="both"/>
        <w:rPr>
          <w:rFonts w:asciiTheme="minorHAnsi" w:eastAsia="MS Mincho" w:hAnsiTheme="minorHAnsi" w:cstheme="minorHAnsi"/>
          <w:lang w:eastAsia="ja-JP"/>
        </w:rPr>
      </w:pPr>
      <w:r w:rsidRPr="001476F0">
        <w:rPr>
          <w:rFonts w:asciiTheme="minorHAnsi" w:eastAsia="SimSun" w:hAnsiTheme="minorHAnsi" w:cstheme="minorHAnsi"/>
          <w:lang w:eastAsia="ar-SA"/>
        </w:rPr>
        <w:t>A justificativa que acompanha o expediente evidencia as razões e a finalidade da presente proposta.</w:t>
      </w:r>
      <w:r w:rsidRPr="001476F0">
        <w:rPr>
          <w:rFonts w:asciiTheme="minorHAnsi" w:eastAsia="MS Mincho" w:hAnsiTheme="minorHAnsi" w:cstheme="minorHAnsi"/>
          <w:lang w:eastAsia="ja-JP"/>
        </w:rPr>
        <w:tab/>
      </w:r>
    </w:p>
    <w:p w14:paraId="612A30B4" w14:textId="3D0230BE" w:rsidR="005221A5" w:rsidRPr="001476F0" w:rsidRDefault="005221A5" w:rsidP="001476F0">
      <w:pPr>
        <w:tabs>
          <w:tab w:val="left" w:pos="851"/>
          <w:tab w:val="left" w:pos="1701"/>
        </w:tabs>
        <w:autoSpaceDE w:val="0"/>
        <w:spacing w:after="120"/>
        <w:ind w:firstLine="1418"/>
        <w:contextualSpacing/>
        <w:jc w:val="both"/>
        <w:rPr>
          <w:rFonts w:asciiTheme="minorHAnsi" w:eastAsia="MS Mincho" w:hAnsiTheme="minorHAnsi" w:cstheme="minorHAnsi"/>
          <w:lang w:eastAsia="ja-JP"/>
        </w:rPr>
      </w:pPr>
      <w:r w:rsidRPr="001476F0">
        <w:rPr>
          <w:rFonts w:asciiTheme="minorHAnsi" w:eastAsia="MS Mincho" w:hAnsiTheme="minorHAnsi" w:cstheme="minorHAnsi"/>
          <w:lang w:eastAsia="ja-JP"/>
        </w:rPr>
        <w:t>Atenciosamente,</w:t>
      </w:r>
    </w:p>
    <w:p w14:paraId="2A9B5297" w14:textId="4FC61671" w:rsidR="005221A5" w:rsidRDefault="005221A5" w:rsidP="001476F0">
      <w:pPr>
        <w:tabs>
          <w:tab w:val="left" w:pos="709"/>
          <w:tab w:val="left" w:pos="1701"/>
        </w:tabs>
        <w:autoSpaceDE w:val="0"/>
        <w:spacing w:after="120"/>
        <w:contextualSpacing/>
        <w:jc w:val="both"/>
        <w:rPr>
          <w:rFonts w:asciiTheme="minorHAnsi" w:eastAsia="MS Mincho" w:hAnsiTheme="minorHAnsi" w:cstheme="minorHAnsi"/>
          <w:lang w:eastAsia="ja-JP"/>
        </w:rPr>
      </w:pPr>
    </w:p>
    <w:p w14:paraId="7D57CB4F" w14:textId="2C1F82DF" w:rsidR="000C6514" w:rsidRDefault="000C6514" w:rsidP="001476F0">
      <w:pPr>
        <w:tabs>
          <w:tab w:val="left" w:pos="709"/>
          <w:tab w:val="left" w:pos="1701"/>
        </w:tabs>
        <w:autoSpaceDE w:val="0"/>
        <w:spacing w:after="120"/>
        <w:contextualSpacing/>
        <w:jc w:val="both"/>
        <w:rPr>
          <w:rFonts w:asciiTheme="minorHAnsi" w:eastAsia="MS Mincho" w:hAnsiTheme="minorHAnsi" w:cstheme="minorHAnsi"/>
          <w:lang w:eastAsia="ja-JP"/>
        </w:rPr>
      </w:pPr>
    </w:p>
    <w:p w14:paraId="4FEC7183" w14:textId="77777777" w:rsidR="000C6514" w:rsidRPr="001476F0" w:rsidRDefault="000C6514" w:rsidP="001476F0">
      <w:pPr>
        <w:tabs>
          <w:tab w:val="left" w:pos="709"/>
          <w:tab w:val="left" w:pos="1701"/>
        </w:tabs>
        <w:autoSpaceDE w:val="0"/>
        <w:spacing w:after="120"/>
        <w:contextualSpacing/>
        <w:jc w:val="both"/>
        <w:rPr>
          <w:rFonts w:asciiTheme="minorHAnsi" w:eastAsia="MS Mincho" w:hAnsiTheme="minorHAnsi" w:cstheme="minorHAnsi"/>
          <w:lang w:eastAsia="ja-JP"/>
        </w:rPr>
      </w:pPr>
    </w:p>
    <w:p w14:paraId="23BC4598" w14:textId="77777777" w:rsidR="005221A5" w:rsidRPr="001476F0" w:rsidRDefault="005221A5" w:rsidP="001476F0">
      <w:pPr>
        <w:tabs>
          <w:tab w:val="left" w:pos="3260"/>
        </w:tabs>
        <w:autoSpaceDE w:val="0"/>
        <w:spacing w:after="120"/>
        <w:contextualSpacing/>
        <w:jc w:val="both"/>
        <w:rPr>
          <w:rFonts w:asciiTheme="minorHAnsi" w:eastAsia="MS Mincho" w:hAnsiTheme="minorHAnsi" w:cstheme="minorHAnsi"/>
          <w:lang w:eastAsia="ja-JP"/>
        </w:rPr>
      </w:pPr>
      <w:r w:rsidRPr="001476F0">
        <w:rPr>
          <w:rFonts w:asciiTheme="minorHAnsi" w:eastAsia="MS Mincho" w:hAnsiTheme="minorHAnsi" w:cstheme="minorHAnsi"/>
          <w:lang w:eastAsia="ja-JP"/>
        </w:rPr>
        <w:tab/>
      </w:r>
    </w:p>
    <w:p w14:paraId="08C6B0CA" w14:textId="77777777" w:rsidR="005221A5" w:rsidRPr="001476F0" w:rsidRDefault="005221A5" w:rsidP="001476F0">
      <w:pPr>
        <w:tabs>
          <w:tab w:val="left" w:pos="3260"/>
        </w:tabs>
        <w:autoSpaceDE w:val="0"/>
        <w:spacing w:after="120"/>
        <w:contextualSpacing/>
        <w:jc w:val="center"/>
        <w:rPr>
          <w:rFonts w:asciiTheme="minorHAnsi" w:eastAsia="MS Mincho" w:hAnsiTheme="minorHAnsi" w:cstheme="minorHAnsi"/>
          <w:bCs/>
          <w:lang w:eastAsia="ja-JP"/>
        </w:rPr>
      </w:pPr>
      <w:r w:rsidRPr="001476F0">
        <w:rPr>
          <w:rFonts w:asciiTheme="minorHAnsi" w:eastAsia="MS Mincho" w:hAnsiTheme="minorHAnsi" w:cstheme="minorHAnsi"/>
          <w:bCs/>
          <w:lang w:eastAsia="ja-JP"/>
        </w:rPr>
        <w:t>AURÉLIO RAMOS DE OLIVEIRA NETO</w:t>
      </w:r>
    </w:p>
    <w:p w14:paraId="4978DD52" w14:textId="40471A13" w:rsidR="006F712B" w:rsidRPr="001476F0" w:rsidRDefault="005221A5" w:rsidP="001476F0">
      <w:pPr>
        <w:spacing w:after="120"/>
        <w:contextualSpacing/>
        <w:jc w:val="center"/>
        <w:rPr>
          <w:rFonts w:asciiTheme="minorHAnsi" w:eastAsia="MS Mincho" w:hAnsiTheme="minorHAnsi" w:cstheme="minorHAnsi"/>
          <w:lang w:eastAsia="ja-JP"/>
        </w:rPr>
      </w:pPr>
      <w:r w:rsidRPr="001476F0">
        <w:rPr>
          <w:rFonts w:asciiTheme="minorHAnsi" w:eastAsia="MS Mincho" w:hAnsiTheme="minorHAnsi" w:cstheme="minorHAnsi"/>
          <w:lang w:eastAsia="ja-JP"/>
        </w:rPr>
        <w:t>Prefeito Municipal</w:t>
      </w:r>
    </w:p>
    <w:p w14:paraId="02C01144" w14:textId="77777777" w:rsidR="006F712B" w:rsidRPr="001476F0" w:rsidRDefault="006F712B" w:rsidP="001476F0">
      <w:pPr>
        <w:spacing w:after="120"/>
        <w:contextualSpacing/>
        <w:rPr>
          <w:rFonts w:asciiTheme="minorHAnsi" w:eastAsia="MS Mincho" w:hAnsiTheme="minorHAnsi" w:cstheme="minorHAnsi"/>
          <w:lang w:eastAsia="ja-JP"/>
        </w:rPr>
      </w:pPr>
      <w:r w:rsidRPr="001476F0">
        <w:rPr>
          <w:rFonts w:asciiTheme="minorHAnsi" w:eastAsia="MS Mincho" w:hAnsiTheme="minorHAnsi" w:cstheme="minorHAnsi"/>
          <w:lang w:eastAsia="ja-JP"/>
        </w:rPr>
        <w:br w:type="page"/>
      </w:r>
    </w:p>
    <w:p w14:paraId="26F3DF8D" w14:textId="64064CC5" w:rsidR="003E1617" w:rsidRPr="001476F0" w:rsidRDefault="002D1E12" w:rsidP="001476F0">
      <w:pPr>
        <w:spacing w:after="120"/>
        <w:contextualSpacing/>
        <w:jc w:val="center"/>
        <w:rPr>
          <w:rFonts w:asciiTheme="minorHAnsi" w:hAnsiTheme="minorHAnsi" w:cstheme="minorHAnsi"/>
          <w:b/>
        </w:rPr>
      </w:pPr>
      <w:r w:rsidRPr="001476F0">
        <w:rPr>
          <w:rFonts w:asciiTheme="minorHAnsi" w:eastAsia="Courier New" w:hAnsiTheme="minorHAnsi" w:cstheme="minorHAnsi"/>
          <w:b/>
        </w:rPr>
        <w:lastRenderedPageBreak/>
        <w:t xml:space="preserve">PROJETO DE </w:t>
      </w:r>
      <w:r w:rsidRPr="001476F0">
        <w:rPr>
          <w:rFonts w:asciiTheme="minorHAnsi" w:hAnsiTheme="minorHAnsi" w:cstheme="minorHAnsi"/>
          <w:b/>
        </w:rPr>
        <w:t>LEI Nº _______/202</w:t>
      </w:r>
      <w:r w:rsidR="00ED610D" w:rsidRPr="001476F0">
        <w:rPr>
          <w:rFonts w:asciiTheme="minorHAnsi" w:hAnsiTheme="minorHAnsi" w:cstheme="minorHAnsi"/>
          <w:b/>
        </w:rPr>
        <w:t>5</w:t>
      </w:r>
      <w:r w:rsidR="000C6514">
        <w:rPr>
          <w:rFonts w:asciiTheme="minorHAnsi" w:hAnsiTheme="minorHAnsi" w:cstheme="minorHAnsi"/>
          <w:b/>
        </w:rPr>
        <w:t>.</w:t>
      </w:r>
    </w:p>
    <w:p w14:paraId="74D3DCA4" w14:textId="77777777" w:rsidR="003E1617" w:rsidRPr="001476F0" w:rsidRDefault="003E1617" w:rsidP="001476F0">
      <w:pPr>
        <w:spacing w:after="120"/>
        <w:ind w:left="3969"/>
        <w:contextualSpacing/>
        <w:jc w:val="both"/>
        <w:rPr>
          <w:rFonts w:asciiTheme="minorHAnsi" w:hAnsiTheme="minorHAnsi" w:cstheme="minorHAnsi"/>
          <w:b/>
          <w:bCs/>
        </w:rPr>
      </w:pPr>
    </w:p>
    <w:p w14:paraId="521C5C33" w14:textId="77777777" w:rsidR="003E1617" w:rsidRPr="001476F0" w:rsidRDefault="003E1617" w:rsidP="001476F0">
      <w:pPr>
        <w:spacing w:after="120"/>
        <w:ind w:left="3969"/>
        <w:contextualSpacing/>
        <w:jc w:val="both"/>
        <w:rPr>
          <w:rFonts w:asciiTheme="minorHAnsi" w:hAnsiTheme="minorHAnsi" w:cstheme="minorHAnsi"/>
          <w:b/>
          <w:bCs/>
        </w:rPr>
      </w:pPr>
    </w:p>
    <w:p w14:paraId="06A11DD2" w14:textId="77777777" w:rsidR="000C6514" w:rsidRPr="000C6514" w:rsidRDefault="000C6514" w:rsidP="000C6514">
      <w:pPr>
        <w:spacing w:after="120"/>
        <w:ind w:left="4536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 xml:space="preserve">DISPÕE SOBRE A ABERTURA DE CRÉDITO ADICIONAL SUPLEMENTAR NO ORÇAMENTO VIGENTE, E DETERMINA OUTRAS PROVIDÊNCIAS. </w:t>
      </w:r>
    </w:p>
    <w:p w14:paraId="6E01AAA6" w14:textId="77777777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41BF77ED" w14:textId="5A9035BE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  <w:b/>
          <w:bCs/>
        </w:rPr>
        <w:t>A CÂMARA MUNICIPAL DE PARAUAPEBAS</w:t>
      </w:r>
      <w:r w:rsidRPr="000C6514">
        <w:rPr>
          <w:rFonts w:asciiTheme="minorHAnsi" w:hAnsiTheme="minorHAnsi" w:cstheme="minorHAnsi"/>
        </w:rPr>
        <w:t>, Estado do Pará, aprovou, e eu,</w:t>
      </w:r>
      <w:r>
        <w:rPr>
          <w:rFonts w:asciiTheme="minorHAnsi" w:hAnsiTheme="minorHAnsi" w:cstheme="minorHAnsi"/>
        </w:rPr>
        <w:t xml:space="preserve"> </w:t>
      </w:r>
      <w:r w:rsidRPr="000C6514">
        <w:rPr>
          <w:rFonts w:asciiTheme="minorHAnsi" w:hAnsiTheme="minorHAnsi" w:cstheme="minorHAnsi"/>
        </w:rPr>
        <w:t xml:space="preserve">Prefeito do Município, sanciono a seguinte Lei: </w:t>
      </w:r>
    </w:p>
    <w:p w14:paraId="6C475D4B" w14:textId="33724AC8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>Art. 1º</w:t>
      </w:r>
      <w:r>
        <w:rPr>
          <w:rFonts w:asciiTheme="minorHAnsi" w:hAnsiTheme="minorHAnsi" w:cstheme="minorHAnsi"/>
        </w:rPr>
        <w:t xml:space="preserve"> </w:t>
      </w:r>
      <w:r w:rsidRPr="000C6514">
        <w:rPr>
          <w:rFonts w:asciiTheme="minorHAnsi" w:hAnsiTheme="minorHAnsi" w:cstheme="minorHAnsi"/>
        </w:rPr>
        <w:t>Fica o Poder Executivo autorizado, nos termos do artigo 43 da Lei Federal nº 4.320, de 17 de março de 1964, a acrescer mais 10,00% (dez por cento) de limite de crédito suplementar, por remanejamento de dotação entre rubricas do orçamento vigente, conforme a indicação dos recursos discriminados no Anexo Único desta Lei.</w:t>
      </w:r>
    </w:p>
    <w:p w14:paraId="1E6F8C5B" w14:textId="736D1469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>Art. 2º</w:t>
      </w:r>
      <w:r>
        <w:rPr>
          <w:rFonts w:asciiTheme="minorHAnsi" w:hAnsiTheme="minorHAnsi" w:cstheme="minorHAnsi"/>
        </w:rPr>
        <w:t xml:space="preserve"> </w:t>
      </w:r>
      <w:r w:rsidRPr="000C6514">
        <w:rPr>
          <w:rFonts w:asciiTheme="minorHAnsi" w:hAnsiTheme="minorHAnsi" w:cstheme="minorHAnsi"/>
        </w:rPr>
        <w:t xml:space="preserve">A cobertura do crédito adicional suplementar a que se refere o artigo 1º desta Lei, se fará através de anulação total ou parcial de dotações orçamentárias, com fundamento no inciso III, § 1º, do artigo 43 da Lei Federal nº 4.320, de 17 de março de 1964. </w:t>
      </w:r>
    </w:p>
    <w:p w14:paraId="38685321" w14:textId="4B4E79ED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 xml:space="preserve">Art. 3º Esta Lei entrará em vigor na data de sua publicação. </w:t>
      </w:r>
    </w:p>
    <w:p w14:paraId="1549EB30" w14:textId="77777777" w:rsidR="000C6514" w:rsidRPr="000C6514" w:rsidRDefault="000C6514" w:rsidP="000C6514">
      <w:pPr>
        <w:spacing w:after="120"/>
        <w:jc w:val="center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>Parauapebas (PA), em 13 de outubro de 2025.</w:t>
      </w:r>
    </w:p>
    <w:p w14:paraId="4FD04DE1" w14:textId="77777777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0548887C" w14:textId="77777777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4AA8A50F" w14:textId="77777777" w:rsidR="000C6514" w:rsidRPr="000C6514" w:rsidRDefault="000C6514" w:rsidP="000C6514">
      <w:pPr>
        <w:jc w:val="center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>AURÉLIO RAMOS DE OLIVEIRA NETO</w:t>
      </w:r>
    </w:p>
    <w:p w14:paraId="42D10A23" w14:textId="77777777" w:rsidR="000C6514" w:rsidRPr="000C6514" w:rsidRDefault="000C6514" w:rsidP="000C6514">
      <w:pPr>
        <w:jc w:val="center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>Prefeito Municipal</w:t>
      </w:r>
    </w:p>
    <w:p w14:paraId="52AA5BF0" w14:textId="77777777" w:rsidR="000C6514" w:rsidRDefault="000C6514" w:rsidP="000C6514">
      <w:pPr>
        <w:spacing w:after="120"/>
        <w:jc w:val="center"/>
        <w:rPr>
          <w:rFonts w:asciiTheme="minorHAnsi" w:hAnsiTheme="minorHAnsi" w:cstheme="minorHAnsi"/>
        </w:rPr>
      </w:pPr>
    </w:p>
    <w:p w14:paraId="4BBD89DB" w14:textId="55A974D5" w:rsidR="000C6514" w:rsidRDefault="000C6514" w:rsidP="000C6514">
      <w:pPr>
        <w:spacing w:after="120"/>
        <w:ind w:firstLine="709"/>
        <w:jc w:val="center"/>
        <w:rPr>
          <w:rFonts w:asciiTheme="minorHAnsi" w:hAnsiTheme="minorHAnsi" w:cstheme="minorHAnsi"/>
        </w:rPr>
      </w:pPr>
    </w:p>
    <w:p w14:paraId="60F3F74E" w14:textId="77777777" w:rsidR="000C6514" w:rsidRDefault="000C6514" w:rsidP="000C6514">
      <w:pPr>
        <w:spacing w:after="120"/>
        <w:ind w:firstLine="709"/>
        <w:jc w:val="center"/>
        <w:rPr>
          <w:rFonts w:asciiTheme="minorHAnsi" w:hAnsiTheme="minorHAnsi" w:cstheme="minorHAnsi"/>
        </w:rPr>
      </w:pPr>
    </w:p>
    <w:p w14:paraId="63376F31" w14:textId="055B28EC" w:rsidR="000C6514" w:rsidRPr="000C6514" w:rsidRDefault="000C6514" w:rsidP="000C6514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0C6514">
        <w:rPr>
          <w:rFonts w:asciiTheme="minorHAnsi" w:hAnsiTheme="minorHAnsi" w:cstheme="minorHAnsi"/>
          <w:b/>
          <w:bCs/>
        </w:rPr>
        <w:t>JUSTIFICATIVA AO PROJETO DE LEI Nº _____/2025.</w:t>
      </w:r>
    </w:p>
    <w:p w14:paraId="60B19EA3" w14:textId="460DEA61" w:rsid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6EE57D26" w14:textId="77777777" w:rsidR="000C6514" w:rsidRPr="000C6514" w:rsidRDefault="000C6514" w:rsidP="000C6514">
      <w:pPr>
        <w:ind w:firstLine="709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>Excelentíssimos Vereadores e Vereadoras,</w:t>
      </w:r>
    </w:p>
    <w:p w14:paraId="1EE5611C" w14:textId="77777777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191FCC60" w14:textId="51FFF928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 xml:space="preserve">Com os nossos cordiais cumprimentos, submetemos à apreciação dessa Colenda Casa de Leis, o Projeto de Lei, que versa sobre a abertura de Crédito Adicional Suplementar ao Orçamento Geral do Município de Parauapebas referente ao exercício financeiro de 2025, no valor aproximado de R$ 239.310.274,00 (duzentos e trinta e nove milhões, trezentos e dez mil e duzentos e setenta e quatro reais) correspondentes a 10% (dez por cento) do valor total do orçamento em execução. A abertura do presente crédito suplementar, se faz necessária para a cobertura/reforço das dotações deficientes, especialmente aquelas para garantia do </w:t>
      </w:r>
      <w:r w:rsidRPr="000C6514">
        <w:rPr>
          <w:rFonts w:asciiTheme="minorHAnsi" w:hAnsiTheme="minorHAnsi" w:cstheme="minorHAnsi"/>
        </w:rPr>
        <w:lastRenderedPageBreak/>
        <w:t>processamento orçamentário das despesas com pessoal e demais serviços essenciais necessários ao bom funcionamento das ações municipais.</w:t>
      </w:r>
    </w:p>
    <w:p w14:paraId="73F04DB2" w14:textId="77777777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 xml:space="preserve">Esclarecemos que a cobertura deste crédito será feita através da anulação parcial ou total de outras dotações orçamentárias de projetos/ou/atividades que não serão executadas neste exercício, porém, não irá comprometer o atendimento feito à população. </w:t>
      </w:r>
    </w:p>
    <w:p w14:paraId="64E1A929" w14:textId="77777777" w:rsidR="000C6514" w:rsidRP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 xml:space="preserve">Assim, encaminhamos a essa Casa Legislativa este Projeto de Lei, como forma de manter regular esta situação e considerando e agradecendo antecipadamente aos nobres Vereadores no trato das matérias de interesse público, solicitamos que esta matéria seja apreciada e votada em regime de urgência especial tendo em vista o pagamento dos vencimentos de servidores do mês de outubro. </w:t>
      </w:r>
    </w:p>
    <w:p w14:paraId="257F7C09" w14:textId="77777777" w:rsidR="000C6514" w:rsidRDefault="000C6514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0C6514">
        <w:rPr>
          <w:rFonts w:asciiTheme="minorHAnsi" w:hAnsiTheme="minorHAnsi" w:cstheme="minorHAnsi"/>
        </w:rPr>
        <w:t>Esperamos que a presente propositura mereça acolhida e apreciação nessa Egrégia Casa de Leis.</w:t>
      </w:r>
    </w:p>
    <w:p w14:paraId="17F5B679" w14:textId="26C62842" w:rsidR="001476F0" w:rsidRPr="001476F0" w:rsidRDefault="001476F0" w:rsidP="000C6514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1476F0">
        <w:rPr>
          <w:rFonts w:asciiTheme="minorHAnsi" w:hAnsiTheme="minorHAnsi" w:cstheme="minorHAnsi"/>
        </w:rPr>
        <w:t>Atenciosamente,</w:t>
      </w:r>
    </w:p>
    <w:p w14:paraId="4865FB86" w14:textId="74FF0F04" w:rsidR="001476F0" w:rsidRDefault="001476F0" w:rsidP="001476F0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5B744596" w14:textId="77777777" w:rsidR="007876C7" w:rsidRPr="001476F0" w:rsidRDefault="007876C7" w:rsidP="001476F0">
      <w:pPr>
        <w:spacing w:after="120"/>
        <w:ind w:left="709" w:firstLine="709"/>
        <w:contextualSpacing/>
        <w:jc w:val="both"/>
        <w:rPr>
          <w:rFonts w:asciiTheme="minorHAnsi" w:hAnsiTheme="minorHAnsi" w:cstheme="minorHAnsi"/>
        </w:rPr>
      </w:pPr>
    </w:p>
    <w:p w14:paraId="27A4C9E1" w14:textId="5931768E" w:rsidR="00DC3C03" w:rsidRPr="001476F0" w:rsidRDefault="00DC3C03" w:rsidP="001476F0">
      <w:pPr>
        <w:spacing w:after="120"/>
        <w:contextualSpacing/>
        <w:jc w:val="center"/>
        <w:rPr>
          <w:rFonts w:asciiTheme="minorHAnsi" w:hAnsiTheme="minorHAnsi" w:cstheme="minorHAnsi"/>
          <w:bCs/>
        </w:rPr>
      </w:pPr>
      <w:r w:rsidRPr="001476F0">
        <w:rPr>
          <w:rFonts w:asciiTheme="minorHAnsi" w:hAnsiTheme="minorHAnsi" w:cstheme="minorHAnsi"/>
          <w:bCs/>
        </w:rPr>
        <w:t>AUR</w:t>
      </w:r>
      <w:r w:rsidR="007876C7" w:rsidRPr="001476F0">
        <w:rPr>
          <w:rFonts w:asciiTheme="minorHAnsi" w:hAnsiTheme="minorHAnsi" w:cstheme="minorHAnsi"/>
          <w:bCs/>
        </w:rPr>
        <w:t>É</w:t>
      </w:r>
      <w:r w:rsidRPr="001476F0">
        <w:rPr>
          <w:rFonts w:asciiTheme="minorHAnsi" w:hAnsiTheme="minorHAnsi" w:cstheme="minorHAnsi"/>
          <w:bCs/>
        </w:rPr>
        <w:t>LIO RAMOS DE OLIVEIRA NETO</w:t>
      </w:r>
    </w:p>
    <w:p w14:paraId="2A5384BD" w14:textId="2FEE0115" w:rsidR="003E1617" w:rsidRPr="001476F0" w:rsidRDefault="002D1E12" w:rsidP="001476F0">
      <w:pPr>
        <w:spacing w:after="120"/>
        <w:contextualSpacing/>
        <w:jc w:val="center"/>
        <w:rPr>
          <w:rFonts w:asciiTheme="minorHAnsi" w:hAnsiTheme="minorHAnsi" w:cstheme="minorHAnsi"/>
        </w:rPr>
      </w:pPr>
      <w:r w:rsidRPr="001476F0">
        <w:rPr>
          <w:rFonts w:asciiTheme="minorHAnsi" w:hAnsiTheme="minorHAnsi" w:cstheme="minorHAnsi"/>
          <w:bCs/>
        </w:rPr>
        <w:t>Prefeito de Parauapebas</w:t>
      </w:r>
    </w:p>
    <w:sectPr w:rsidR="003E1617" w:rsidRPr="001476F0" w:rsidSect="006F712B">
      <w:headerReference w:type="default" r:id="rId8"/>
      <w:footerReference w:type="default" r:id="rId9"/>
      <w:pgSz w:w="11906" w:h="16838"/>
      <w:pgMar w:top="1134" w:right="851" w:bottom="1134" w:left="1701" w:header="1134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F0D3" w14:textId="77777777" w:rsidR="00975CFD" w:rsidRDefault="00975CFD">
      <w:r>
        <w:separator/>
      </w:r>
    </w:p>
  </w:endnote>
  <w:endnote w:type="continuationSeparator" w:id="0">
    <w:p w14:paraId="1EEFC090" w14:textId="77777777" w:rsidR="00975CFD" w:rsidRDefault="0097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777A" w14:textId="77777777" w:rsidR="003E1617" w:rsidRPr="003C0970" w:rsidRDefault="002D1E12">
    <w:pPr>
      <w:tabs>
        <w:tab w:val="center" w:pos="4419"/>
        <w:tab w:val="right" w:pos="8838"/>
      </w:tabs>
      <w:jc w:val="center"/>
      <w:rPr>
        <w:rFonts w:asciiTheme="minorHAnsi" w:hAnsiTheme="minorHAnsi" w:cstheme="minorHAnsi"/>
        <w:bCs/>
        <w:sz w:val="20"/>
        <w:szCs w:val="20"/>
      </w:rPr>
    </w:pPr>
    <w:r w:rsidRPr="003C0970">
      <w:rPr>
        <w:rFonts w:asciiTheme="minorHAnsi" w:hAnsiTheme="minorHAnsi" w:cstheme="minorHAnsi"/>
        <w:bCs/>
        <w:sz w:val="20"/>
        <w:szCs w:val="20"/>
      </w:rPr>
      <w:t xml:space="preserve">Rua Marcos Freire – Nº 305 – Bairro Chácara do Sol – Parauapebas - PA. </w:t>
    </w:r>
  </w:p>
  <w:p w14:paraId="33AF6241" w14:textId="77777777" w:rsidR="003E1617" w:rsidRPr="003C0970" w:rsidRDefault="002D1E12">
    <w:pPr>
      <w:tabs>
        <w:tab w:val="center" w:pos="4419"/>
        <w:tab w:val="right" w:pos="8838"/>
      </w:tabs>
      <w:jc w:val="center"/>
      <w:rPr>
        <w:rFonts w:asciiTheme="minorHAnsi" w:hAnsiTheme="minorHAnsi" w:cstheme="minorHAnsi"/>
        <w:bCs/>
        <w:sz w:val="20"/>
        <w:szCs w:val="20"/>
      </w:rPr>
    </w:pPr>
    <w:r w:rsidRPr="003C0970">
      <w:rPr>
        <w:rFonts w:asciiTheme="minorHAnsi" w:hAnsiTheme="minorHAnsi" w:cstheme="minorHAnsi"/>
        <w:bCs/>
        <w:sz w:val="20"/>
        <w:szCs w:val="20"/>
      </w:rPr>
      <w:t>CEP 68.515-000 Tel. (94) 3346-2141. Fax. 3346-1037 E-mail gabinete@parauapebas.pa.gov.br</w:t>
    </w:r>
  </w:p>
  <w:p w14:paraId="6A5936C5" w14:textId="77777777" w:rsidR="003E1617" w:rsidRPr="003C0970" w:rsidRDefault="003E1617">
    <w:pPr>
      <w:rPr>
        <w:rFonts w:asciiTheme="minorHAnsi" w:hAnsiTheme="minorHAnsi" w:cstheme="minorHAnsi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5E11" w14:textId="77777777" w:rsidR="00975CFD" w:rsidRDefault="00975CFD">
      <w:r>
        <w:separator/>
      </w:r>
    </w:p>
  </w:footnote>
  <w:footnote w:type="continuationSeparator" w:id="0">
    <w:p w14:paraId="78635FF4" w14:textId="77777777" w:rsidR="00975CFD" w:rsidRDefault="0097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BE7D" w14:textId="3E564AFD" w:rsidR="005221A5" w:rsidRDefault="005221A5" w:rsidP="005221A5">
    <w:pPr>
      <w:pStyle w:val="Cabealho"/>
      <w:tabs>
        <w:tab w:val="center" w:pos="0"/>
        <w:tab w:val="left" w:pos="3150"/>
      </w:tabs>
      <w:rPr>
        <w:rFonts w:ascii="Calibri" w:eastAsia="Calibri" w:hAnsi="Calibri" w:cs="Calibri"/>
        <w:kern w:val="2"/>
        <w:lang w:eastAsia="en-US"/>
      </w:rPr>
    </w:pPr>
    <w:r>
      <w:rPr>
        <w:rFonts w:ascii="Calibri" w:eastAsia="Calibri" w:hAnsi="Calibri" w:cs="Calibri"/>
        <w:noProof/>
        <w:kern w:val="2"/>
        <w:lang w:eastAsia="en-US"/>
      </w:rPr>
      <w:drawing>
        <wp:anchor distT="0" distB="0" distL="114300" distR="114300" simplePos="0" relativeHeight="251658240" behindDoc="0" locked="0" layoutInCell="1" allowOverlap="1" wp14:anchorId="49538920" wp14:editId="1890C14C">
          <wp:simplePos x="0" y="0"/>
          <wp:positionH relativeFrom="column">
            <wp:posOffset>2409190</wp:posOffset>
          </wp:positionH>
          <wp:positionV relativeFrom="paragraph">
            <wp:posOffset>9525</wp:posOffset>
          </wp:positionV>
          <wp:extent cx="800100" cy="717550"/>
          <wp:effectExtent l="0" t="0" r="0" b="635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43BA33" w14:textId="6E2D0968" w:rsidR="005221A5" w:rsidRDefault="005221A5" w:rsidP="005221A5">
    <w:pPr>
      <w:jc w:val="center"/>
      <w:rPr>
        <w:rFonts w:ascii="Calibri" w:eastAsia="Calibri" w:hAnsi="Calibri" w:cs="Calibri"/>
        <w:kern w:val="2"/>
        <w:lang w:eastAsia="en-US"/>
      </w:rPr>
    </w:pPr>
  </w:p>
  <w:p w14:paraId="6F167678" w14:textId="70112BAB" w:rsidR="005221A5" w:rsidRDefault="005221A5" w:rsidP="005221A5">
    <w:pPr>
      <w:jc w:val="center"/>
      <w:rPr>
        <w:rFonts w:ascii="Calibri" w:eastAsia="Calibri" w:hAnsi="Calibri" w:cs="Calibri"/>
        <w:kern w:val="2"/>
        <w:lang w:eastAsia="en-US"/>
      </w:rPr>
    </w:pPr>
  </w:p>
  <w:p w14:paraId="6341D475" w14:textId="04119A82" w:rsidR="005221A5" w:rsidRDefault="005221A5" w:rsidP="005221A5">
    <w:pPr>
      <w:jc w:val="center"/>
      <w:rPr>
        <w:rFonts w:ascii="Calibri" w:eastAsia="Calibri" w:hAnsi="Calibri" w:cs="Calibri"/>
        <w:kern w:val="2"/>
        <w:lang w:eastAsia="en-US"/>
      </w:rPr>
    </w:pPr>
  </w:p>
  <w:p w14:paraId="64786D32" w14:textId="4BCBC498" w:rsidR="005221A5" w:rsidRPr="005221A5" w:rsidRDefault="005221A5" w:rsidP="005221A5">
    <w:pPr>
      <w:jc w:val="center"/>
      <w:rPr>
        <w:rFonts w:ascii="Calibri" w:eastAsia="Calibri" w:hAnsi="Calibri" w:cs="Calibri"/>
        <w:kern w:val="2"/>
        <w:lang w:eastAsia="en-US"/>
      </w:rPr>
    </w:pPr>
    <w:r w:rsidRPr="005221A5">
      <w:rPr>
        <w:rFonts w:ascii="Calibri" w:eastAsia="Calibri" w:hAnsi="Calibri" w:cs="Calibri"/>
        <w:kern w:val="2"/>
        <w:lang w:eastAsia="en-US"/>
      </w:rPr>
      <w:t>Prefeitura Municipal de Parauapebas</w:t>
    </w:r>
  </w:p>
  <w:p w14:paraId="0652D4D8" w14:textId="1317D642" w:rsidR="005221A5" w:rsidRDefault="005221A5" w:rsidP="005221A5">
    <w:pPr>
      <w:pStyle w:val="Cabealho"/>
      <w:tabs>
        <w:tab w:val="center" w:pos="0"/>
        <w:tab w:val="left" w:pos="3150"/>
      </w:tabs>
      <w:jc w:val="center"/>
      <w:rPr>
        <w:rFonts w:ascii="Calibri" w:eastAsia="Calibri" w:hAnsi="Calibri" w:cs="Calibri"/>
        <w:kern w:val="2"/>
        <w:lang w:eastAsia="en-US"/>
      </w:rPr>
    </w:pPr>
    <w:r w:rsidRPr="005221A5">
      <w:rPr>
        <w:rFonts w:ascii="Calibri" w:eastAsia="Calibri" w:hAnsi="Calibri" w:cs="Calibri"/>
        <w:kern w:val="2"/>
        <w:lang w:eastAsia="en-US"/>
      </w:rPr>
      <w:t>GABINETE DO PREFEITO</w:t>
    </w:r>
  </w:p>
  <w:p w14:paraId="14836D0F" w14:textId="77777777" w:rsidR="005221A5" w:rsidRDefault="005221A5" w:rsidP="005221A5">
    <w:pPr>
      <w:pStyle w:val="Cabealho"/>
      <w:tabs>
        <w:tab w:val="center" w:pos="0"/>
        <w:tab w:val="left" w:pos="31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2EB1"/>
    <w:multiLevelType w:val="hybridMultilevel"/>
    <w:tmpl w:val="D85618DA"/>
    <w:lvl w:ilvl="0" w:tplc="F2A07894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4997CB2"/>
    <w:multiLevelType w:val="hybridMultilevel"/>
    <w:tmpl w:val="2912F23A"/>
    <w:lvl w:ilvl="0" w:tplc="F2A07894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BD"/>
    <w:rsid w:val="00004607"/>
    <w:rsid w:val="000511C6"/>
    <w:rsid w:val="000A7B71"/>
    <w:rsid w:val="000B4B94"/>
    <w:rsid w:val="000C6514"/>
    <w:rsid w:val="000D1748"/>
    <w:rsid w:val="000D1E81"/>
    <w:rsid w:val="00104725"/>
    <w:rsid w:val="00117C10"/>
    <w:rsid w:val="00122018"/>
    <w:rsid w:val="001225F3"/>
    <w:rsid w:val="001454B4"/>
    <w:rsid w:val="001476F0"/>
    <w:rsid w:val="00155672"/>
    <w:rsid w:val="00166548"/>
    <w:rsid w:val="0017432B"/>
    <w:rsid w:val="00182E14"/>
    <w:rsid w:val="001857D3"/>
    <w:rsid w:val="00190BE6"/>
    <w:rsid w:val="001B2B84"/>
    <w:rsid w:val="001D4502"/>
    <w:rsid w:val="001E0FB9"/>
    <w:rsid w:val="001E7D16"/>
    <w:rsid w:val="001F5AD5"/>
    <w:rsid w:val="00205E5C"/>
    <w:rsid w:val="00256523"/>
    <w:rsid w:val="00260243"/>
    <w:rsid w:val="002841F6"/>
    <w:rsid w:val="002B16D1"/>
    <w:rsid w:val="002B546C"/>
    <w:rsid w:val="002C0617"/>
    <w:rsid w:val="002C0B0F"/>
    <w:rsid w:val="002D1E12"/>
    <w:rsid w:val="00304337"/>
    <w:rsid w:val="0031298E"/>
    <w:rsid w:val="00316D8A"/>
    <w:rsid w:val="0034085B"/>
    <w:rsid w:val="003516B0"/>
    <w:rsid w:val="003A3B6E"/>
    <w:rsid w:val="003C0970"/>
    <w:rsid w:val="003C599E"/>
    <w:rsid w:val="003E1617"/>
    <w:rsid w:val="003E439C"/>
    <w:rsid w:val="00414EB9"/>
    <w:rsid w:val="00434202"/>
    <w:rsid w:val="00443EF6"/>
    <w:rsid w:val="004550EF"/>
    <w:rsid w:val="00495353"/>
    <w:rsid w:val="004A1160"/>
    <w:rsid w:val="004B7F65"/>
    <w:rsid w:val="004D0342"/>
    <w:rsid w:val="004E5AEE"/>
    <w:rsid w:val="0050284B"/>
    <w:rsid w:val="00520D3A"/>
    <w:rsid w:val="005221A5"/>
    <w:rsid w:val="00542B87"/>
    <w:rsid w:val="0054440F"/>
    <w:rsid w:val="00551D0F"/>
    <w:rsid w:val="0055655F"/>
    <w:rsid w:val="0055667A"/>
    <w:rsid w:val="00576029"/>
    <w:rsid w:val="0059732B"/>
    <w:rsid w:val="005A34A3"/>
    <w:rsid w:val="005A67BD"/>
    <w:rsid w:val="005C257D"/>
    <w:rsid w:val="005D2115"/>
    <w:rsid w:val="005D27BF"/>
    <w:rsid w:val="005E1885"/>
    <w:rsid w:val="005E19C9"/>
    <w:rsid w:val="005E3BBD"/>
    <w:rsid w:val="006122DA"/>
    <w:rsid w:val="00626E0F"/>
    <w:rsid w:val="00663D7C"/>
    <w:rsid w:val="00677919"/>
    <w:rsid w:val="00685501"/>
    <w:rsid w:val="00692CDC"/>
    <w:rsid w:val="00696099"/>
    <w:rsid w:val="006B3ACC"/>
    <w:rsid w:val="006C77E2"/>
    <w:rsid w:val="006D060A"/>
    <w:rsid w:val="006E4488"/>
    <w:rsid w:val="006E7BB9"/>
    <w:rsid w:val="006F6087"/>
    <w:rsid w:val="006F712B"/>
    <w:rsid w:val="00701E19"/>
    <w:rsid w:val="007121B7"/>
    <w:rsid w:val="0071427C"/>
    <w:rsid w:val="00725EA8"/>
    <w:rsid w:val="00730B43"/>
    <w:rsid w:val="00742C0B"/>
    <w:rsid w:val="007467DF"/>
    <w:rsid w:val="00766963"/>
    <w:rsid w:val="00773734"/>
    <w:rsid w:val="007867E2"/>
    <w:rsid w:val="007876C7"/>
    <w:rsid w:val="007B7B8C"/>
    <w:rsid w:val="007E668E"/>
    <w:rsid w:val="0081561F"/>
    <w:rsid w:val="00825D20"/>
    <w:rsid w:val="0085116B"/>
    <w:rsid w:val="00877E76"/>
    <w:rsid w:val="00882024"/>
    <w:rsid w:val="00886260"/>
    <w:rsid w:val="008A11A9"/>
    <w:rsid w:val="008C2394"/>
    <w:rsid w:val="008C5129"/>
    <w:rsid w:val="008E2D51"/>
    <w:rsid w:val="00900A50"/>
    <w:rsid w:val="009179BA"/>
    <w:rsid w:val="00975CFD"/>
    <w:rsid w:val="009A4BBA"/>
    <w:rsid w:val="009C14B7"/>
    <w:rsid w:val="00A31F40"/>
    <w:rsid w:val="00A3338B"/>
    <w:rsid w:val="00A62DF8"/>
    <w:rsid w:val="00A6685D"/>
    <w:rsid w:val="00A6779A"/>
    <w:rsid w:val="00A83874"/>
    <w:rsid w:val="00AD3D07"/>
    <w:rsid w:val="00AE7EFD"/>
    <w:rsid w:val="00AF104C"/>
    <w:rsid w:val="00B21AC7"/>
    <w:rsid w:val="00B253AA"/>
    <w:rsid w:val="00B32D6F"/>
    <w:rsid w:val="00B33252"/>
    <w:rsid w:val="00B3634A"/>
    <w:rsid w:val="00B44A58"/>
    <w:rsid w:val="00B53816"/>
    <w:rsid w:val="00BC78B8"/>
    <w:rsid w:val="00BD0969"/>
    <w:rsid w:val="00BE4D53"/>
    <w:rsid w:val="00BE7FDA"/>
    <w:rsid w:val="00BF23B8"/>
    <w:rsid w:val="00C122FE"/>
    <w:rsid w:val="00C454E2"/>
    <w:rsid w:val="00C63A01"/>
    <w:rsid w:val="00C64AF4"/>
    <w:rsid w:val="00CB6A0B"/>
    <w:rsid w:val="00CC48F5"/>
    <w:rsid w:val="00CF5392"/>
    <w:rsid w:val="00D04809"/>
    <w:rsid w:val="00D25991"/>
    <w:rsid w:val="00D3360C"/>
    <w:rsid w:val="00D40476"/>
    <w:rsid w:val="00D81F74"/>
    <w:rsid w:val="00D8386B"/>
    <w:rsid w:val="00DC0826"/>
    <w:rsid w:val="00DC3C03"/>
    <w:rsid w:val="00E02166"/>
    <w:rsid w:val="00E03351"/>
    <w:rsid w:val="00E04292"/>
    <w:rsid w:val="00E06A07"/>
    <w:rsid w:val="00E170C6"/>
    <w:rsid w:val="00E34049"/>
    <w:rsid w:val="00E469BC"/>
    <w:rsid w:val="00E600C7"/>
    <w:rsid w:val="00E94495"/>
    <w:rsid w:val="00EA1A6D"/>
    <w:rsid w:val="00EA5935"/>
    <w:rsid w:val="00EA7FCE"/>
    <w:rsid w:val="00EB442E"/>
    <w:rsid w:val="00ED22D1"/>
    <w:rsid w:val="00ED52C1"/>
    <w:rsid w:val="00ED610D"/>
    <w:rsid w:val="00EF5669"/>
    <w:rsid w:val="00EF5871"/>
    <w:rsid w:val="00F267EB"/>
    <w:rsid w:val="00F3194E"/>
    <w:rsid w:val="00F42069"/>
    <w:rsid w:val="00F432D1"/>
    <w:rsid w:val="00F622CD"/>
    <w:rsid w:val="00F6680C"/>
    <w:rsid w:val="00F80D18"/>
    <w:rsid w:val="00F93DA3"/>
    <w:rsid w:val="00F96B02"/>
    <w:rsid w:val="00FC3300"/>
    <w:rsid w:val="00FD1250"/>
    <w:rsid w:val="77E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2D1C"/>
  <w15:docId w15:val="{A9635E14-4C22-4F2F-9172-BCD9810B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customStyle="1" w:styleId="Estilo">
    <w:name w:val="Estilo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99"/>
    <w:unhideWhenUsed/>
    <w:rsid w:val="00551D0F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5221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Raimundo Filho</cp:lastModifiedBy>
  <cp:revision>7</cp:revision>
  <cp:lastPrinted>2025-09-30T13:55:00Z</cp:lastPrinted>
  <dcterms:created xsi:type="dcterms:W3CDTF">2025-10-13T10:26:00Z</dcterms:created>
  <dcterms:modified xsi:type="dcterms:W3CDTF">2025-10-13T15:28:00Z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7225E12B4F834F61AB602F2735EDAA28_13</vt:lpwstr>
  </property>
</Properties>
</file>