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611D473F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97138F">
        <w:rPr>
          <w:rFonts w:ascii="Arial" w:hAnsi="Arial" w:cs="Arial"/>
          <w:b/>
          <w:sz w:val="24"/>
          <w:szCs w:val="24"/>
        </w:rPr>
        <w:t>19</w:t>
      </w:r>
      <w:r w:rsidR="009C0DA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40349FEB" w:rsidR="002E4D7A" w:rsidRDefault="00A6646D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4D99D1D2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8D79A2A" id="Retângulo 1" o:spid="_x0000_s1026" style="position:absolute;left:0;text-align:left;margin-left:470.2pt;margin-top:48.9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35BC3BE2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1F134BF3" w:rsidR="00A6646D" w:rsidRDefault="00CB3FC0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5D3FC6F" id="_x0000_s1027" style="position:absolute;left:0;text-align:left;margin-left:363.45pt;margin-top:49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0DF972F8" w14:textId="1F134BF3" w:rsidR="00A6646D" w:rsidRDefault="00CB3FC0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45E10970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777777" w:rsidR="00DA1F8A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0116B5F" id="_x0000_s1028" style="position:absolute;left:0;text-align:left;margin-left:234.6pt;margin-top:49.1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426FDB61" w14:textId="77777777" w:rsidR="00DA1F8A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</w:t>
      </w:r>
      <w:r w:rsidR="00C01F37" w:rsidRPr="006F643D">
        <w:rPr>
          <w:rFonts w:ascii="Arial" w:hAnsi="Arial" w:cs="Arial"/>
        </w:rPr>
        <w:t xml:space="preserve">a prestação </w:t>
      </w:r>
      <w:r w:rsidR="00CB3FC0" w:rsidRPr="006F643D">
        <w:rPr>
          <w:rFonts w:ascii="Arial" w:hAnsi="Arial" w:cs="Arial"/>
        </w:rPr>
        <w:t>de serviços à saúde</w:t>
      </w:r>
      <w:r w:rsidR="00C01F37" w:rsidRPr="006F643D">
        <w:rPr>
          <w:rFonts w:ascii="Arial" w:hAnsi="Arial" w:cs="Arial"/>
        </w:rPr>
        <w:t xml:space="preserve"> que tem por objetivo desenvolver trabalhos voltados a</w:t>
      </w:r>
      <w:r w:rsidR="00B6725B" w:rsidRPr="006F643D">
        <w:rPr>
          <w:rFonts w:ascii="Arial" w:hAnsi="Arial" w:cs="Arial"/>
        </w:rPr>
        <w:t xml:space="preserve"> promover e </w:t>
      </w:r>
      <w:r w:rsidR="00CB3FC0" w:rsidRPr="006F643D">
        <w:rPr>
          <w:rFonts w:ascii="Arial" w:hAnsi="Arial" w:cs="Arial"/>
        </w:rPr>
        <w:t>a fomentar atividades voltadas à saúde.</w:t>
      </w:r>
    </w:p>
    <w:p w14:paraId="24102827" w14:textId="03B94C7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777FC906" w:rsidR="002E4D7A" w:rsidRPr="006F643D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CB3FC0" w:rsidRPr="006F643D">
        <w:rPr>
          <w:rFonts w:ascii="Arial" w:hAnsi="Arial" w:cs="Arial"/>
          <w:b/>
          <w:bCs/>
        </w:rPr>
        <w:t>INSTITUTO DE DESENVOLVIMENTO HUMANO VIA AUTISMO</w:t>
      </w:r>
    </w:p>
    <w:p w14:paraId="0B817BB5" w14:textId="38E0933D" w:rsidR="0070395D" w:rsidRPr="006F643D" w:rsidRDefault="0070395D" w:rsidP="00854E21">
      <w:pPr>
        <w:spacing w:before="120" w:after="200"/>
        <w:jc w:val="both"/>
      </w:pPr>
      <w:r w:rsidRPr="006F643D">
        <w:rPr>
          <w:rFonts w:ascii="Arial" w:hAnsi="Arial" w:cs="Arial"/>
          <w:b/>
        </w:rPr>
        <w:t xml:space="preserve">CNPJ: </w:t>
      </w:r>
      <w:r w:rsidR="00CB3FC0" w:rsidRPr="006F643D">
        <w:rPr>
          <w:rFonts w:ascii="Arial" w:hAnsi="Arial" w:cs="Arial"/>
          <w:b/>
          <w:bCs/>
        </w:rPr>
        <w:t>46.587.645/0001-73</w:t>
      </w:r>
    </w:p>
    <w:p w14:paraId="07D6D6AD" w14:textId="7C7690A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 w:rsidRPr="006F643D">
        <w:rPr>
          <w:rFonts w:ascii="Arial" w:hAnsi="Arial" w:cs="Arial"/>
        </w:rPr>
        <w:t>que o Município, concede recursos financeiros a entidades privadas sem fins lucrativos, que se dedicam à prestação de serviços voltados a</w:t>
      </w:r>
      <w:r w:rsidR="00B6725B" w:rsidRPr="006F643D">
        <w:rPr>
          <w:rFonts w:ascii="Arial" w:hAnsi="Arial" w:cs="Arial"/>
        </w:rPr>
        <w:t>s atividades</w:t>
      </w:r>
      <w:r w:rsidR="00617D8A" w:rsidRPr="006F643D">
        <w:rPr>
          <w:rFonts w:ascii="Arial" w:hAnsi="Arial" w:cs="Arial"/>
        </w:rPr>
        <w:t xml:space="preserve"> de saúde</w:t>
      </w:r>
      <w:r w:rsidR="00B6725B" w:rsidRPr="006F643D">
        <w:rPr>
          <w:rFonts w:ascii="Arial" w:hAnsi="Arial" w:cs="Arial"/>
        </w:rPr>
        <w:t>;</w:t>
      </w:r>
    </w:p>
    <w:p w14:paraId="24702697" w14:textId="115CA27E" w:rsidR="002E4D7A" w:rsidRPr="006F643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 w:rsidRPr="006F643D">
        <w:rPr>
          <w:rFonts w:ascii="Arial" w:hAnsi="Arial" w:cs="Arial"/>
        </w:rPr>
        <w:t>que de</w:t>
      </w:r>
      <w:r w:rsidR="0086583C" w:rsidRPr="006F643D">
        <w:rPr>
          <w:rFonts w:ascii="Arial" w:hAnsi="Arial" w:cs="Arial"/>
        </w:rPr>
        <w:t>ntre essas entidades inclui-se o</w:t>
      </w:r>
      <w:r w:rsidRPr="006F643D">
        <w:rPr>
          <w:rFonts w:ascii="Arial" w:hAnsi="Arial" w:cs="Arial"/>
        </w:rPr>
        <w:t xml:space="preserve"> </w:t>
      </w:r>
      <w:r w:rsidR="0086583C" w:rsidRPr="006F643D">
        <w:rPr>
          <w:rFonts w:ascii="Arial" w:hAnsi="Arial" w:cs="Arial"/>
          <w:b/>
        </w:rPr>
        <w:t>INSTITUTO DE DESENVOLVIMENTO HUMANO VIA AUTISMO</w:t>
      </w:r>
      <w:r w:rsidRPr="006F643D">
        <w:rPr>
          <w:rFonts w:ascii="Arial" w:hAnsi="Arial" w:cs="Arial"/>
        </w:rPr>
        <w:t>, entidade civil sem fins lucrativos, com vasta experiência no atendimento à</w:t>
      </w:r>
      <w:r w:rsidR="00ED5D9A" w:rsidRPr="006F643D">
        <w:rPr>
          <w:rFonts w:ascii="Arial" w:hAnsi="Arial" w:cs="Arial"/>
        </w:rPr>
        <w:t>s</w:t>
      </w:r>
      <w:r w:rsidRPr="006F643D">
        <w:rPr>
          <w:rFonts w:ascii="Arial" w:hAnsi="Arial" w:cs="Arial"/>
        </w:rPr>
        <w:t xml:space="preserve"> atividades </w:t>
      </w:r>
      <w:r w:rsidR="0086583C" w:rsidRPr="006F643D">
        <w:rPr>
          <w:rFonts w:ascii="Arial" w:hAnsi="Arial" w:cs="Arial"/>
        </w:rPr>
        <w:t>voltadas à saúde.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>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0C083D21" w14:textId="77777777" w:rsidR="00504221" w:rsidRDefault="001C0B46" w:rsidP="00504221">
      <w:pPr>
        <w:spacing w:before="120" w:after="200"/>
        <w:jc w:val="both"/>
        <w:rPr>
          <w:rFonts w:ascii="Arial" w:hAnsi="Arial" w:cs="Arial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</w:t>
      </w:r>
      <w:r w:rsidR="00780AF5" w:rsidRPr="006F643D">
        <w:rPr>
          <w:rFonts w:ascii="Arial" w:hAnsi="Arial" w:cs="Arial"/>
        </w:rPr>
        <w:t>Emendas, solicito que seja ce</w:t>
      </w:r>
      <w:r w:rsidR="00626F65" w:rsidRPr="006F643D">
        <w:rPr>
          <w:rFonts w:ascii="Arial" w:hAnsi="Arial" w:cs="Arial"/>
        </w:rPr>
        <w:t>lebrado o termo de fomento com o</w:t>
      </w:r>
      <w:r w:rsidR="00780AF5" w:rsidRPr="006F643D">
        <w:rPr>
          <w:rFonts w:ascii="Arial" w:hAnsi="Arial" w:cs="Arial"/>
        </w:rPr>
        <w:t xml:space="preserve"> </w:t>
      </w:r>
      <w:r w:rsidR="00626F65" w:rsidRPr="006F643D">
        <w:rPr>
          <w:rFonts w:ascii="Arial" w:hAnsi="Arial" w:cs="Arial"/>
          <w:b/>
        </w:rPr>
        <w:t>INSTITUTO DE DESENVOLVIMENTO HUMANO VIA AUTISMO</w:t>
      </w:r>
      <w:r w:rsidR="00780AF5" w:rsidRPr="006F643D">
        <w:rPr>
          <w:rFonts w:ascii="Arial" w:hAnsi="Arial" w:cs="Arial"/>
        </w:rPr>
        <w:t>, cuja prioridade</w:t>
      </w:r>
      <w:r w:rsidR="00780AF5" w:rsidRPr="006F643D">
        <w:rPr>
          <w:rStyle w:val="Refdenotaderodap"/>
          <w:rFonts w:ascii="Arial" w:hAnsi="Arial" w:cs="Arial"/>
        </w:rPr>
        <w:footnoteReference w:id="3"/>
      </w:r>
      <w:r w:rsidR="00780AF5" w:rsidRPr="006F643D">
        <w:rPr>
          <w:rFonts w:ascii="Arial" w:hAnsi="Arial" w:cs="Arial"/>
        </w:rPr>
        <w:t xml:space="preserve"> é </w:t>
      </w:r>
      <w:r w:rsidR="009C0DA6" w:rsidRPr="009C0DA6">
        <w:rPr>
          <w:rFonts w:ascii="Arial" w:hAnsi="Arial" w:cs="Arial"/>
          <w:b/>
          <w:bCs/>
        </w:rPr>
        <w:t>4</w:t>
      </w:r>
      <w:r w:rsidR="00780AF5" w:rsidRPr="006F643D">
        <w:rPr>
          <w:rFonts w:ascii="Arial" w:hAnsi="Arial" w:cs="Arial"/>
        </w:rPr>
        <w:t xml:space="preserve"> de </w:t>
      </w:r>
      <w:r w:rsidR="00A04973" w:rsidRPr="00A04973">
        <w:rPr>
          <w:rFonts w:ascii="Arial" w:hAnsi="Arial" w:cs="Arial"/>
          <w:b/>
          <w:bCs/>
        </w:rPr>
        <w:t>9</w:t>
      </w:r>
      <w:r w:rsidR="00780AF5" w:rsidRPr="006F643D">
        <w:rPr>
          <w:rFonts w:ascii="Arial" w:hAnsi="Arial" w:cs="Arial"/>
        </w:rPr>
        <w:t>, no valor de</w:t>
      </w:r>
      <w:r w:rsidR="001A4C11" w:rsidRPr="006F643D">
        <w:rPr>
          <w:rFonts w:ascii="Arial" w:hAnsi="Arial" w:cs="Arial"/>
        </w:rPr>
        <w:t xml:space="preserve"> </w:t>
      </w:r>
      <w:r w:rsidR="001A4C11" w:rsidRPr="006F643D">
        <w:rPr>
          <w:rFonts w:ascii="Arial" w:hAnsi="Arial" w:cs="Arial"/>
          <w:b/>
          <w:bCs/>
        </w:rPr>
        <w:t>R$</w:t>
      </w:r>
      <w:r w:rsidR="00780AF5" w:rsidRPr="006F643D">
        <w:rPr>
          <w:rFonts w:ascii="Arial" w:hAnsi="Arial" w:cs="Arial"/>
          <w:b/>
          <w:bCs/>
        </w:rPr>
        <w:t xml:space="preserve"> </w:t>
      </w:r>
      <w:r w:rsidR="00FB2AB6" w:rsidRPr="006F643D">
        <w:rPr>
          <w:rFonts w:ascii="Arial" w:hAnsi="Arial" w:cs="Arial"/>
          <w:b/>
          <w:bCs/>
        </w:rPr>
        <w:t>3</w:t>
      </w:r>
      <w:r w:rsidR="00310EAC" w:rsidRPr="006F643D">
        <w:rPr>
          <w:rFonts w:ascii="Arial" w:hAnsi="Arial" w:cs="Arial"/>
          <w:b/>
          <w:bCs/>
        </w:rPr>
        <w:t>00.000,00</w:t>
      </w:r>
      <w:r w:rsidR="00FB2AB6" w:rsidRPr="006F643D">
        <w:rPr>
          <w:rFonts w:ascii="Arial" w:hAnsi="Arial" w:cs="Arial"/>
        </w:rPr>
        <w:t xml:space="preserve"> </w:t>
      </w:r>
      <w:r w:rsidR="00FB2AB6" w:rsidRPr="00504221">
        <w:rPr>
          <w:rFonts w:ascii="Arial" w:hAnsi="Arial" w:cs="Arial"/>
          <w:b/>
          <w:bCs/>
        </w:rPr>
        <w:t>(trezentos</w:t>
      </w:r>
      <w:r w:rsidR="00310EAC" w:rsidRPr="00504221">
        <w:rPr>
          <w:rFonts w:ascii="Arial" w:hAnsi="Arial" w:cs="Arial"/>
          <w:b/>
          <w:bCs/>
        </w:rPr>
        <w:t xml:space="preserve"> mil reais</w:t>
      </w:r>
      <w:r w:rsidR="00854E21" w:rsidRPr="00504221">
        <w:rPr>
          <w:rFonts w:ascii="Arial" w:hAnsi="Arial" w:cs="Arial"/>
          <w:b/>
          <w:bCs/>
        </w:rPr>
        <w:t>),</w:t>
      </w:r>
      <w:r w:rsidR="00780AF5" w:rsidRPr="006F643D">
        <w:rPr>
          <w:rFonts w:ascii="Arial" w:hAnsi="Arial" w:cs="Arial"/>
        </w:rPr>
        <w:t xml:space="preserve"> </w:t>
      </w:r>
      <w:r w:rsidR="00780AF5" w:rsidRPr="00504221">
        <w:rPr>
          <w:rFonts w:ascii="Arial" w:hAnsi="Arial" w:cs="Arial"/>
          <w:color w:val="000000"/>
        </w:rPr>
        <w:t xml:space="preserve">para fins de </w:t>
      </w:r>
      <w:r w:rsidR="00504221" w:rsidRPr="00504221">
        <w:rPr>
          <w:rFonts w:ascii="Arial" w:hAnsi="Arial" w:cs="Arial"/>
          <w:color w:val="000000"/>
        </w:rPr>
        <w:t>prestação de serviços de saúde voltados ao atendimento e ao desenvolvimento de ações especializadas em saúde.</w:t>
      </w:r>
    </w:p>
    <w:p w14:paraId="37BA50FF" w14:textId="56E43669" w:rsidR="002E4D7A" w:rsidRDefault="00C01F37" w:rsidP="00504221">
      <w:pPr>
        <w:spacing w:before="120" w:after="2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C43F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141CF599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Maquivalda Aguiar Barros</w:t>
      </w:r>
    </w:p>
    <w:p w14:paraId="2F5D99AE" w14:textId="1159D47B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D7DD90D" w14:textId="77777777" w:rsidR="0097138F" w:rsidRPr="00F6295A" w:rsidRDefault="0097138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3147"/>
        <w:gridCol w:w="1418"/>
        <w:gridCol w:w="1134"/>
        <w:gridCol w:w="1701"/>
      </w:tblGrid>
      <w:tr w:rsidR="008E325A" w:rsidRPr="008133AB" w14:paraId="50EFDC1A" w14:textId="77777777" w:rsidTr="005E6A5E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8897" w14:textId="2299714C" w:rsidR="008E325A" w:rsidRPr="008133AB" w:rsidRDefault="008E325A" w:rsidP="004934C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="008133AB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841DAD"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8E325A" w:rsidRPr="008133AB" w14:paraId="5057F78C" w14:textId="77777777" w:rsidTr="005E6A5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A3B8" w14:textId="77777777" w:rsidR="008E325A" w:rsidRPr="008133AB" w:rsidRDefault="008E325A" w:rsidP="004934C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8E41" w14:textId="4A60A607" w:rsidR="008E325A" w:rsidRPr="008133AB" w:rsidRDefault="004A5677" w:rsidP="004934C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273B" w14:textId="5C4ABA89" w:rsidR="008E325A" w:rsidRPr="008133AB" w:rsidRDefault="008E325A" w:rsidP="004934C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6646D" w:rsidRPr="008133AB" w14:paraId="3A218829" w14:textId="77777777" w:rsidTr="005E6A5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8C07" w14:textId="77777777" w:rsidR="00A6646D" w:rsidRPr="008133AB" w:rsidRDefault="00A6646D" w:rsidP="00A6646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BE09" w14:textId="4F5F4852" w:rsidR="00A6646D" w:rsidRPr="008133AB" w:rsidRDefault="004A5677" w:rsidP="00A6646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42C7" w14:textId="1B632A65" w:rsidR="00A6646D" w:rsidRPr="008133AB" w:rsidRDefault="00A6646D" w:rsidP="00A6646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6646D" w:rsidRPr="008133AB" w14:paraId="3B791AF4" w14:textId="77777777" w:rsidTr="005E6A5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6BC1" w14:textId="77777777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A34E" w14:textId="77777777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B929" w14:textId="77777777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1ADB" w14:textId="77777777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2FE7" w14:textId="77777777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A3C8" w14:textId="127053AC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6646D" w:rsidRPr="008133AB" w14:paraId="4FE10C44" w14:textId="77777777" w:rsidTr="005E6A5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E0AD" w14:textId="77777777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251D" w14:textId="02D8B58E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0076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0076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0076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A253" w14:textId="01D02A69" w:rsidR="00A6646D" w:rsidRPr="008133AB" w:rsidRDefault="00A6646D" w:rsidP="00A6646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2D5C" w14:textId="11140D4A" w:rsidR="00A6646D" w:rsidRPr="008133AB" w:rsidRDefault="008279C6" w:rsidP="00A6646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9C6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E8C7" w14:textId="386DB1A9" w:rsidR="00A6646D" w:rsidRPr="008133AB" w:rsidRDefault="00A6646D" w:rsidP="00A6646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88E7" w14:textId="267D314E" w:rsidR="00A6646D" w:rsidRPr="008133AB" w:rsidRDefault="00817867" w:rsidP="00A66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643D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0164B4" w:rsidRPr="006F643D">
              <w:rPr>
                <w:rFonts w:ascii="Arial" w:hAnsi="Arial" w:cs="Arial"/>
                <w:sz w:val="20"/>
                <w:szCs w:val="20"/>
              </w:rPr>
              <w:t>3</w:t>
            </w:r>
            <w:r w:rsidRPr="006F643D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14:paraId="07A05A68" w14:textId="6FF469D8" w:rsidR="008E325A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E8D74D7" w14:textId="77777777" w:rsidR="005E6A5E" w:rsidRPr="008133AB" w:rsidRDefault="005E6A5E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413"/>
        <w:gridCol w:w="3090"/>
        <w:gridCol w:w="1446"/>
        <w:gridCol w:w="1247"/>
        <w:gridCol w:w="1588"/>
      </w:tblGrid>
      <w:tr w:rsidR="005E6A5E" w:rsidRPr="008133AB" w14:paraId="249693C1" w14:textId="77777777" w:rsidTr="002B6938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1CCC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5E6A5E" w:rsidRPr="008133AB" w14:paraId="631A046B" w14:textId="77777777" w:rsidTr="005E6A5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1E31" w14:textId="77777777" w:rsidR="005E6A5E" w:rsidRPr="008133AB" w:rsidRDefault="005E6A5E" w:rsidP="002B693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17CA" w14:textId="77777777" w:rsidR="005E6A5E" w:rsidRPr="008133AB" w:rsidRDefault="005E6A5E" w:rsidP="002B693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7FFE" w14:textId="77777777" w:rsidR="005E6A5E" w:rsidRPr="008133AB" w:rsidRDefault="005E6A5E" w:rsidP="002B693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E6A5E" w:rsidRPr="008133AB" w14:paraId="6D20F770" w14:textId="77777777" w:rsidTr="005E6A5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235" w14:textId="77777777" w:rsidR="005E6A5E" w:rsidRPr="008133AB" w:rsidRDefault="005E6A5E" w:rsidP="002B693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4654" w14:textId="77777777" w:rsidR="005E6A5E" w:rsidRPr="008133AB" w:rsidRDefault="005E6A5E" w:rsidP="002B693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DB8" w14:textId="77777777" w:rsidR="005E6A5E" w:rsidRPr="008133AB" w:rsidRDefault="005E6A5E" w:rsidP="002B693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E6A5E" w:rsidRPr="008133AB" w14:paraId="18ED5F72" w14:textId="77777777" w:rsidTr="005E6A5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7D99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1E71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8FF2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07E9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5D0C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624F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E6A5E" w:rsidRPr="008133AB" w14:paraId="4C7D5646" w14:textId="77777777" w:rsidTr="005E6A5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5DB9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5CB9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10 301 6030 2.342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E8DE" w14:textId="77777777" w:rsidR="005E6A5E" w:rsidRPr="008133AB" w:rsidRDefault="005E6A5E" w:rsidP="002B6938">
            <w:pPr>
              <w:pStyle w:val="Standard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Atenção Primária à Saúde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6750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39A9" w14:textId="77777777" w:rsidR="005E6A5E" w:rsidRPr="008133AB" w:rsidRDefault="005E6A5E" w:rsidP="002B693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DAD1" w14:textId="10E7DB25" w:rsidR="005E6A5E" w:rsidRPr="008133AB" w:rsidRDefault="000164B4" w:rsidP="002B6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</w:t>
            </w:r>
            <w:r w:rsidR="005E6A5E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03E77BFA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DA06C13" w:rsidR="00434393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Maquivalda Aguiar Barros</w:t>
      </w:r>
    </w:p>
    <w:p w14:paraId="5A434108" w14:textId="46EC4304" w:rsidR="00FE23A2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bookmarkEnd w:id="2"/>
    <w:p w14:paraId="64ABE734" w14:textId="77777777" w:rsidR="00F53BA9" w:rsidRDefault="00F53BA9" w:rsidP="00F53BA9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p w14:paraId="3036BF9A" w14:textId="77777777" w:rsidR="00F53BA9" w:rsidRPr="00F53BA9" w:rsidRDefault="00F53BA9" w:rsidP="00F53BA9">
      <w:pPr>
        <w:pStyle w:val="Standard"/>
        <w:rPr>
          <w:rFonts w:ascii="Arial" w:hAnsi="Arial" w:cs="Arial"/>
        </w:rPr>
      </w:pPr>
      <w:r w:rsidRPr="00F53BA9">
        <w:rPr>
          <w:rFonts w:ascii="Arial" w:hAnsi="Arial" w:cs="Arial"/>
        </w:rPr>
        <w:t xml:space="preserve">          </w:t>
      </w:r>
    </w:p>
    <w:p w14:paraId="51C2B0BD" w14:textId="77777777" w:rsidR="00F53BA9" w:rsidRDefault="00F53BA9" w:rsidP="00F53BA9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sectPr w:rsidR="00F53BA9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03FD" w14:textId="77777777" w:rsidR="00F07969" w:rsidRDefault="00F07969">
      <w:r>
        <w:separator/>
      </w:r>
    </w:p>
  </w:endnote>
  <w:endnote w:type="continuationSeparator" w:id="0">
    <w:p w14:paraId="06FF5B88" w14:textId="77777777" w:rsidR="00F07969" w:rsidRDefault="00F0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E7CD" w14:textId="77777777" w:rsidR="00F07969" w:rsidRDefault="00F07969">
      <w:r>
        <w:rPr>
          <w:color w:val="000000"/>
        </w:rPr>
        <w:separator/>
      </w:r>
    </w:p>
  </w:footnote>
  <w:footnote w:type="continuationSeparator" w:id="0">
    <w:p w14:paraId="182D52A3" w14:textId="77777777" w:rsidR="00F07969" w:rsidRDefault="00F07969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6E861078" w:rsidR="00C01F37" w:rsidRDefault="00C01F37">
    <w:pPr>
      <w:pStyle w:val="SemEspaamento"/>
      <w:jc w:val="center"/>
    </w:pPr>
    <w:r>
      <w:t xml:space="preserve">GABINETE </w:t>
    </w:r>
    <w:r w:rsidR="008E4FE6">
      <w:t>DA VEREADORA MAQUIVALDA BARROS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074546968">
    <w:abstractNumId w:val="0"/>
  </w:num>
  <w:num w:numId="2" w16cid:durableId="26608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76CA"/>
    <w:rsid w:val="000164B4"/>
    <w:rsid w:val="000219C1"/>
    <w:rsid w:val="0007125B"/>
    <w:rsid w:val="000A7CF0"/>
    <w:rsid w:val="000B7FE3"/>
    <w:rsid w:val="000C3BB9"/>
    <w:rsid w:val="000C43F0"/>
    <w:rsid w:val="000E131F"/>
    <w:rsid w:val="000E34BC"/>
    <w:rsid w:val="00107D32"/>
    <w:rsid w:val="00120338"/>
    <w:rsid w:val="00130F77"/>
    <w:rsid w:val="00135019"/>
    <w:rsid w:val="0014357D"/>
    <w:rsid w:val="001A4C11"/>
    <w:rsid w:val="001C0B46"/>
    <w:rsid w:val="001C2AF9"/>
    <w:rsid w:val="001C5E1C"/>
    <w:rsid w:val="002030B4"/>
    <w:rsid w:val="00210C6D"/>
    <w:rsid w:val="00220B28"/>
    <w:rsid w:val="002257EF"/>
    <w:rsid w:val="00244AEE"/>
    <w:rsid w:val="002653EB"/>
    <w:rsid w:val="002717BD"/>
    <w:rsid w:val="00272E63"/>
    <w:rsid w:val="002B3680"/>
    <w:rsid w:val="002E4D7A"/>
    <w:rsid w:val="00300C53"/>
    <w:rsid w:val="00310EAC"/>
    <w:rsid w:val="00356F3D"/>
    <w:rsid w:val="003819DC"/>
    <w:rsid w:val="00385F44"/>
    <w:rsid w:val="003A44C7"/>
    <w:rsid w:val="00434393"/>
    <w:rsid w:val="00445701"/>
    <w:rsid w:val="00457085"/>
    <w:rsid w:val="00460A13"/>
    <w:rsid w:val="004934C5"/>
    <w:rsid w:val="004A5677"/>
    <w:rsid w:val="00504221"/>
    <w:rsid w:val="0050603E"/>
    <w:rsid w:val="00527D5F"/>
    <w:rsid w:val="00530BF3"/>
    <w:rsid w:val="00546CD4"/>
    <w:rsid w:val="005D61B2"/>
    <w:rsid w:val="005E6A5E"/>
    <w:rsid w:val="00617D8A"/>
    <w:rsid w:val="006266F7"/>
    <w:rsid w:val="00626F65"/>
    <w:rsid w:val="00637D01"/>
    <w:rsid w:val="0064750D"/>
    <w:rsid w:val="00652CD3"/>
    <w:rsid w:val="006A0C92"/>
    <w:rsid w:val="006F643D"/>
    <w:rsid w:val="0070395D"/>
    <w:rsid w:val="00780AF5"/>
    <w:rsid w:val="00782CFE"/>
    <w:rsid w:val="007C7548"/>
    <w:rsid w:val="008133AB"/>
    <w:rsid w:val="00817867"/>
    <w:rsid w:val="008279C6"/>
    <w:rsid w:val="00841DAD"/>
    <w:rsid w:val="0085249F"/>
    <w:rsid w:val="00854E21"/>
    <w:rsid w:val="0086583C"/>
    <w:rsid w:val="008E325A"/>
    <w:rsid w:val="008E4FE6"/>
    <w:rsid w:val="008F7982"/>
    <w:rsid w:val="00901801"/>
    <w:rsid w:val="00932490"/>
    <w:rsid w:val="0097138F"/>
    <w:rsid w:val="00981DA3"/>
    <w:rsid w:val="009826FF"/>
    <w:rsid w:val="009840CC"/>
    <w:rsid w:val="009C0DA6"/>
    <w:rsid w:val="009C391A"/>
    <w:rsid w:val="00A04973"/>
    <w:rsid w:val="00A21824"/>
    <w:rsid w:val="00A303CC"/>
    <w:rsid w:val="00A6646D"/>
    <w:rsid w:val="00AC6770"/>
    <w:rsid w:val="00AD15A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D51E8"/>
    <w:rsid w:val="00BE3AE2"/>
    <w:rsid w:val="00C01F37"/>
    <w:rsid w:val="00C37CEA"/>
    <w:rsid w:val="00CB3FC0"/>
    <w:rsid w:val="00CB6889"/>
    <w:rsid w:val="00CE329D"/>
    <w:rsid w:val="00D12782"/>
    <w:rsid w:val="00D576C4"/>
    <w:rsid w:val="00D60DF5"/>
    <w:rsid w:val="00D8518D"/>
    <w:rsid w:val="00DA1F8A"/>
    <w:rsid w:val="00DB35CF"/>
    <w:rsid w:val="00E322BE"/>
    <w:rsid w:val="00E33A70"/>
    <w:rsid w:val="00E776AD"/>
    <w:rsid w:val="00ED5D9A"/>
    <w:rsid w:val="00ED705B"/>
    <w:rsid w:val="00F0480C"/>
    <w:rsid w:val="00F07969"/>
    <w:rsid w:val="00F2331B"/>
    <w:rsid w:val="00F50A9F"/>
    <w:rsid w:val="00F52BA1"/>
    <w:rsid w:val="00F53BA9"/>
    <w:rsid w:val="00F6295A"/>
    <w:rsid w:val="00F87B5F"/>
    <w:rsid w:val="00F955B7"/>
    <w:rsid w:val="00FB2AB6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EF99-3C93-4180-BBD8-7DF5D516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13</cp:revision>
  <cp:lastPrinted>2025-12-11T13:05:00Z</cp:lastPrinted>
  <dcterms:created xsi:type="dcterms:W3CDTF">2025-12-10T18:53:00Z</dcterms:created>
  <dcterms:modified xsi:type="dcterms:W3CDTF">2025-12-18T08:46:00Z</dcterms:modified>
</cp:coreProperties>
</file>