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7176" w14:textId="5C6E9DA2" w:rsidR="005A25B7" w:rsidRDefault="005A25B7" w:rsidP="005A25B7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E37764">
        <w:rPr>
          <w:rFonts w:ascii="Arial" w:hAnsi="Arial" w:cs="Arial"/>
          <w:b/>
          <w:sz w:val="24"/>
          <w:szCs w:val="24"/>
        </w:rPr>
        <w:t xml:space="preserve"> 19</w:t>
      </w:r>
      <w:r w:rsidR="00BE5AF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5BE37017" w14:textId="77777777" w:rsidR="005A25B7" w:rsidRDefault="005A25B7" w:rsidP="005A25B7">
      <w:pPr>
        <w:spacing w:before="120" w:after="200"/>
        <w:jc w:val="both"/>
        <w:rPr>
          <w:rFonts w:ascii="Arial" w:hAnsi="Arial" w:cs="Arial"/>
          <w:b/>
        </w:rPr>
      </w:pPr>
    </w:p>
    <w:p w14:paraId="3F501359" w14:textId="77777777" w:rsidR="005A25B7" w:rsidRPr="00197E83" w:rsidRDefault="005A25B7" w:rsidP="005A25B7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571E4A58" w14:textId="77777777" w:rsidR="005A25B7" w:rsidRDefault="005A25B7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40170762" w14:textId="77777777" w:rsidR="005A25B7" w:rsidRDefault="005A25B7" w:rsidP="005A25B7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4E830647" w14:textId="77777777" w:rsidR="005A25B7" w:rsidRDefault="005A25B7" w:rsidP="005A25B7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1394BD2B" w14:textId="77777777" w:rsidR="005A25B7" w:rsidRDefault="005A25B7" w:rsidP="005A25B7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C80B37B" w14:textId="5BE3C0E5" w:rsidR="005A25B7" w:rsidRDefault="00EC1C3F" w:rsidP="005A25B7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00FB1" wp14:editId="7D73BB42">
                <wp:simplePos x="0" y="0"/>
                <wp:positionH relativeFrom="column">
                  <wp:posOffset>5971540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96637348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BCC9D3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0FB1" id="Retângulo 5" o:spid="_x0000_s1026" style="position:absolute;left:0;text-align:left;margin-left:470.2pt;margin-top:19.9pt;width:23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" fillcolor="window" strokecolor="windowText" strokeweight="1pt">
                <v:path arrowok="t"/>
                <v:textbox>
                  <w:txbxContent>
                    <w:p w14:paraId="36BCC9D3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40222" wp14:editId="323810F2">
                <wp:simplePos x="0" y="0"/>
                <wp:positionH relativeFrom="column">
                  <wp:posOffset>4615815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94377716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8CC8E" w14:textId="4A626C90" w:rsidR="005A25B7" w:rsidRDefault="001D5F32" w:rsidP="005A25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40222" id="Retângulo 3" o:spid="_x0000_s1027" style="position:absolute;left:0;text-align:left;margin-left:363.45pt;margin-top:19.9pt;width:23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q1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6188CC8E" w14:textId="4A626C90" w:rsidR="005A25B7" w:rsidRDefault="001D5F32" w:rsidP="005A25B7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91AE6" wp14:editId="6B5A64A1">
                <wp:simplePos x="0" y="0"/>
                <wp:positionH relativeFrom="column">
                  <wp:posOffset>2979420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464419677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2293A2" w14:textId="77777777" w:rsidR="005A25B7" w:rsidRDefault="005A25B7" w:rsidP="005A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1AE6" id="Retângulo 1" o:spid="_x0000_s1028" style="position:absolute;left:0;text-align:left;margin-left:234.6pt;margin-top:19.9pt;width:2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4E2293A2" w14:textId="77777777" w:rsidR="005A25B7" w:rsidRDefault="005A25B7" w:rsidP="005A2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727535" w14:textId="77777777" w:rsidR="005A25B7" w:rsidRDefault="005A25B7" w:rsidP="005A25B7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0B41ABC7" w14:textId="6A38244F" w:rsidR="00E37764" w:rsidRDefault="005A25B7" w:rsidP="005A25B7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OBJETO: </w:t>
      </w:r>
      <w:r w:rsidR="00E37764" w:rsidRPr="00E37764">
        <w:rPr>
          <w:rFonts w:ascii="Arial" w:hAnsi="Arial" w:cs="Arial"/>
        </w:rPr>
        <w:t xml:space="preserve">Recursos destinados ao reforço da dotação orçamentária da Secretaria Municipal de Saúde, </w:t>
      </w:r>
      <w:r w:rsidR="00E37764" w:rsidRPr="008E741E">
        <w:rPr>
          <w:rFonts w:ascii="Arial" w:hAnsi="Arial" w:cs="Arial"/>
          <w:b/>
          <w:bCs/>
        </w:rPr>
        <w:t xml:space="preserve">com a finalidade de adquirir </w:t>
      </w:r>
      <w:r w:rsidR="003C5AA6">
        <w:rPr>
          <w:rFonts w:ascii="Arial" w:hAnsi="Arial" w:cs="Arial"/>
          <w:b/>
          <w:bCs/>
        </w:rPr>
        <w:t xml:space="preserve">uma </w:t>
      </w:r>
      <w:r w:rsidR="00E37764" w:rsidRPr="008E741E">
        <w:rPr>
          <w:rFonts w:ascii="Arial" w:hAnsi="Arial" w:cs="Arial"/>
          <w:b/>
          <w:bCs/>
        </w:rPr>
        <w:t>ambulância para o fortalecimento do sistema emergencial de saúde da Vila Sansão</w:t>
      </w:r>
      <w:r w:rsidR="00E37764" w:rsidRPr="00E37764">
        <w:rPr>
          <w:rFonts w:ascii="Arial" w:hAnsi="Arial" w:cs="Arial"/>
        </w:rPr>
        <w:t>, na zona rural de Parauapebas.</w:t>
      </w:r>
    </w:p>
    <w:p w14:paraId="44CE7CAD" w14:textId="289585FB" w:rsidR="005A25B7" w:rsidRDefault="005A25B7" w:rsidP="005A25B7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4091E053" w14:textId="77777777" w:rsidR="005A25B7" w:rsidRDefault="005A25B7" w:rsidP="005A25B7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DB40E70" w14:textId="339E6F4B" w:rsidR="00EC1C3F" w:rsidRDefault="005A25B7" w:rsidP="005A25B7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 xml:space="preserve">rt. 8º, do Decreto nº 8.726/2016, que regulamentou a Lei </w:t>
      </w:r>
      <w:r w:rsidRPr="001C0B46">
        <w:rPr>
          <w:rFonts w:ascii="Arial" w:hAnsi="Arial" w:cs="Arial"/>
          <w:color w:val="000000"/>
        </w:rPr>
        <w:lastRenderedPageBreak/>
        <w:t>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</w:t>
      </w:r>
      <w:r w:rsidR="00EC1C3F">
        <w:rPr>
          <w:rFonts w:ascii="Arial" w:hAnsi="Arial" w:cs="Arial"/>
          <w:color w:val="000000"/>
        </w:rPr>
        <w:t>esta emenda tem</w:t>
      </w:r>
      <w:r>
        <w:rPr>
          <w:rFonts w:ascii="Arial" w:hAnsi="Arial" w:cs="Arial"/>
          <w:color w:val="000000"/>
        </w:rPr>
        <w:t xml:space="preserve">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BE5AF6" w:rsidRPr="00BE5AF6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color w:val="000000"/>
        </w:rPr>
        <w:t xml:space="preserve"> de </w:t>
      </w:r>
      <w:r w:rsidR="00BE5AF6" w:rsidRPr="00BE5AF6">
        <w:rPr>
          <w:rFonts w:ascii="Arial" w:hAnsi="Arial" w:cs="Arial"/>
          <w:b/>
          <w:bCs/>
          <w:color w:val="000000"/>
        </w:rPr>
        <w:t>9</w:t>
      </w:r>
      <w:r w:rsidR="008F4DF9" w:rsidRPr="008F4DF9">
        <w:rPr>
          <w:rFonts w:ascii="Arial" w:hAnsi="Arial" w:cs="Arial"/>
          <w:b/>
          <w:bCs/>
        </w:rPr>
        <w:t>.</w:t>
      </w:r>
    </w:p>
    <w:p w14:paraId="1F5A253C" w14:textId="77777777" w:rsidR="005A25B7" w:rsidRDefault="005A25B7" w:rsidP="00992C3A">
      <w:pPr>
        <w:spacing w:before="120" w:after="200"/>
        <w:jc w:val="both"/>
        <w:rPr>
          <w:rFonts w:ascii="Arial" w:hAnsi="Arial" w:cs="Arial"/>
          <w:color w:val="000000"/>
        </w:rPr>
      </w:pPr>
    </w:p>
    <w:p w14:paraId="73AD726E" w14:textId="54427A4E" w:rsidR="002E4D7A" w:rsidRPr="00C6705E" w:rsidRDefault="005E5C70" w:rsidP="005E5C70">
      <w:pPr>
        <w:pStyle w:val="Standard"/>
        <w:spacing w:before="12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C6705E">
        <w:rPr>
          <w:rFonts w:ascii="Arial" w:hAnsi="Arial" w:cs="Arial"/>
          <w:bCs/>
          <w:sz w:val="24"/>
          <w:szCs w:val="24"/>
        </w:rPr>
        <w:t>Parauapebas, 1</w:t>
      </w:r>
      <w:r w:rsidR="00BE5AF6" w:rsidRPr="00C6705E">
        <w:rPr>
          <w:rFonts w:ascii="Arial" w:hAnsi="Arial" w:cs="Arial"/>
          <w:bCs/>
          <w:sz w:val="24"/>
          <w:szCs w:val="24"/>
        </w:rPr>
        <w:t>5</w:t>
      </w:r>
      <w:r w:rsidRPr="00C6705E">
        <w:rPr>
          <w:rFonts w:ascii="Arial" w:hAnsi="Arial" w:cs="Arial"/>
          <w:bCs/>
          <w:sz w:val="24"/>
          <w:szCs w:val="24"/>
        </w:rPr>
        <w:t xml:space="preserve"> de dezembro 2025. </w:t>
      </w:r>
    </w:p>
    <w:p w14:paraId="180364AF" w14:textId="77777777" w:rsidR="005E5C70" w:rsidRDefault="005E5C70" w:rsidP="005E5C70">
      <w:pPr>
        <w:pStyle w:val="Standard"/>
        <w:spacing w:before="120" w:line="240" w:lineRule="auto"/>
        <w:jc w:val="right"/>
        <w:rPr>
          <w:rFonts w:ascii="Arial" w:hAnsi="Arial" w:cs="Arial"/>
          <w:bCs/>
        </w:rPr>
      </w:pPr>
    </w:p>
    <w:p w14:paraId="010F9D56" w14:textId="77777777" w:rsidR="005E5C70" w:rsidRPr="005C11BF" w:rsidRDefault="005E5C70" w:rsidP="005E5C70">
      <w:pPr>
        <w:pStyle w:val="Standard"/>
        <w:spacing w:before="120" w:line="240" w:lineRule="auto"/>
        <w:jc w:val="right"/>
        <w:rPr>
          <w:rFonts w:ascii="Arial" w:hAnsi="Arial" w:cs="Arial"/>
          <w:bCs/>
        </w:rPr>
      </w:pPr>
    </w:p>
    <w:p w14:paraId="7969AD9A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635F2C4" w14:textId="77777777" w:rsidR="00EC1C3F" w:rsidRDefault="00EC1C3F" w:rsidP="00EC1C3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EAF32ED" w14:textId="1C055751" w:rsidR="00EC1C3F" w:rsidRDefault="00481363" w:rsidP="00EC1C3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62419340" w14:textId="6FB643E5" w:rsidR="00EC1C3F" w:rsidRDefault="00481363" w:rsidP="00EC1C3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600BE78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3BD68AD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46597C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587B97F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88191D6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DC46D93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3AC6809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81FED9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BEBCA1E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1FB5EDB1" w14:textId="77777777" w:rsidR="008E22F7" w:rsidRPr="005C11BF" w:rsidRDefault="008E22F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16C5E78" w14:textId="77777777" w:rsidR="005C11BF" w:rsidRDefault="005C11BF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79DA3DFF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6306A5AE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06FB55C3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27FC3C62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679E51D4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B66A361" w14:textId="77777777" w:rsidR="005A25B7" w:rsidRDefault="005A25B7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31EF16CE" w14:textId="77777777" w:rsidR="00E37764" w:rsidRDefault="00E37764" w:rsidP="009F42C0">
      <w:pPr>
        <w:pStyle w:val="Standard"/>
        <w:spacing w:before="120" w:line="240" w:lineRule="auto"/>
        <w:jc w:val="center"/>
        <w:rPr>
          <w:rFonts w:ascii="Arial" w:hAnsi="Arial" w:cs="Arial"/>
          <w:bCs/>
        </w:rPr>
      </w:pPr>
    </w:p>
    <w:p w14:paraId="4CBEBBB1" w14:textId="77777777" w:rsidR="005A25B7" w:rsidRPr="00F6295A" w:rsidRDefault="005A25B7" w:rsidP="005A25B7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C334A45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6B51227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2155"/>
      </w:tblGrid>
      <w:tr w:rsidR="005A25B7" w:rsidRPr="008133AB" w14:paraId="7D4D8A1F" w14:textId="77777777" w:rsidTr="00856830">
        <w:trPr>
          <w:trHeight w:val="19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613F" w14:textId="622C24CF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A07C6" w:rsidRPr="008133AB">
              <w:rPr>
                <w:rFonts w:ascii="Arial" w:hAnsi="Arial" w:cs="Arial"/>
                <w:b/>
                <w:sz w:val="20"/>
                <w:szCs w:val="20"/>
              </w:rPr>
              <w:t xml:space="preserve">INDIVIDUAIS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DESTINADAS À SAÚDE</w:t>
            </w:r>
          </w:p>
        </w:tc>
      </w:tr>
      <w:tr w:rsidR="000011C0" w:rsidRPr="008133AB" w14:paraId="1323B324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B81B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AC91" w14:textId="30A4CAD4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F876" w14:textId="2972CDB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0011C0" w:rsidRPr="008133AB" w14:paraId="5DC24A3D" w14:textId="77777777" w:rsidTr="00856830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319C" w14:textId="77777777" w:rsidR="000011C0" w:rsidRPr="008133AB" w:rsidRDefault="000011C0" w:rsidP="000011C0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D18" w14:textId="2551F775" w:rsidR="000011C0" w:rsidRPr="008133AB" w:rsidRDefault="000011C0" w:rsidP="000011C0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D905" w14:textId="0C0A6855" w:rsidR="000011C0" w:rsidRPr="008133AB" w:rsidRDefault="000011C0" w:rsidP="000011C0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5A25B7" w:rsidRPr="008133AB" w14:paraId="432F0FC9" w14:textId="77777777" w:rsidTr="00856830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F38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EA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625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6C1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6E16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3EB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C6629" w:rsidRPr="005C6629" w14:paraId="1E57F9E9" w14:textId="77777777" w:rsidTr="00856830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92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2D41" w14:textId="035AC26A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AF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AF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AF04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C4B2" w14:textId="77777777" w:rsidR="005A25B7" w:rsidRPr="008133AB" w:rsidRDefault="005A25B7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F58" w14:textId="18F62DCB" w:rsidR="005A25B7" w:rsidRPr="008133AB" w:rsidRDefault="00A668B3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8B3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6BC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9774" w14:textId="142AC44F" w:rsidR="005A25B7" w:rsidRPr="005C6629" w:rsidRDefault="00797E4D" w:rsidP="00C36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29">
              <w:rPr>
                <w:rFonts w:ascii="Arial" w:hAnsi="Arial" w:cs="Arial"/>
                <w:sz w:val="20"/>
                <w:szCs w:val="20"/>
              </w:rPr>
              <w:t>R$ 174.538,00</w:t>
            </w:r>
          </w:p>
        </w:tc>
      </w:tr>
    </w:tbl>
    <w:p w14:paraId="301B1F0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B826960" w14:textId="77777777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ACBFC04" w14:textId="3E962F54" w:rsidR="005A25B7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E8FFA7F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413"/>
        <w:gridCol w:w="2551"/>
        <w:gridCol w:w="1560"/>
        <w:gridCol w:w="1275"/>
        <w:gridCol w:w="2127"/>
      </w:tblGrid>
      <w:tr w:rsidR="005A25B7" w:rsidRPr="008133AB" w14:paraId="22B8E4C3" w14:textId="77777777" w:rsidTr="00856830">
        <w:trPr>
          <w:trHeight w:val="190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BA32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DESTINADAS À SAÚDE</w:t>
            </w:r>
          </w:p>
        </w:tc>
      </w:tr>
      <w:tr w:rsidR="005A25B7" w:rsidRPr="008133AB" w14:paraId="6816DCAF" w14:textId="77777777" w:rsidTr="00C364C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317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1051" w14:textId="59131101" w:rsidR="005A25B7" w:rsidRPr="008133AB" w:rsidRDefault="00136B98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A76C" w14:textId="0BBFF658" w:rsidR="005A25B7" w:rsidRPr="008133AB" w:rsidRDefault="00136B98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1D054169" w14:textId="77777777" w:rsidTr="00C364C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088E" w14:textId="77777777" w:rsidR="005A25B7" w:rsidRPr="008133AB" w:rsidRDefault="005A25B7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768" w14:textId="4D1B9FCE" w:rsidR="005A25B7" w:rsidRPr="008133AB" w:rsidRDefault="00136B98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CFC3" w14:textId="0C5E5959" w:rsidR="005A25B7" w:rsidRPr="008133AB" w:rsidRDefault="00136B98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5A25B7" w:rsidRPr="008133AB" w14:paraId="5A621610" w14:textId="77777777" w:rsidTr="00C364C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D4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24B9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AC7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3FB8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596D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6D6F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5A25B7" w:rsidRPr="008133AB" w14:paraId="662D2293" w14:textId="77777777" w:rsidTr="00C364C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3C60" w14:textId="77777777" w:rsidR="005A25B7" w:rsidRPr="008133AB" w:rsidRDefault="005A25B7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51F7" w14:textId="44FB93DF" w:rsidR="00F36D69" w:rsidRPr="00124308" w:rsidRDefault="00F36D69" w:rsidP="0012430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308">
              <w:rPr>
                <w:rFonts w:ascii="Arial" w:hAnsi="Arial" w:cs="Arial"/>
                <w:sz w:val="20"/>
                <w:szCs w:val="20"/>
              </w:rPr>
              <w:t>10 301 6030 2.342</w:t>
            </w:r>
          </w:p>
          <w:p w14:paraId="7E1A2389" w14:textId="75DE4956" w:rsidR="00F36D69" w:rsidRPr="00124308" w:rsidRDefault="00F36D69" w:rsidP="0012430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37EE" w14:textId="04CE2F4E" w:rsidR="005A25B7" w:rsidRPr="00124308" w:rsidRDefault="00A135BC" w:rsidP="00D9752D">
            <w:pPr>
              <w:pStyle w:val="Standar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5BC">
              <w:rPr>
                <w:rFonts w:ascii="Arial" w:hAnsi="Arial" w:cs="Arial"/>
                <w:color w:val="000000" w:themeColor="text1"/>
                <w:sz w:val="20"/>
                <w:szCs w:val="20"/>
              </w:rPr>
              <w:t>Manutenção da Atenção Primária à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745C" w14:textId="4AC05767" w:rsidR="00F36D69" w:rsidRPr="00124308" w:rsidRDefault="00F36D69" w:rsidP="0012430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308">
              <w:rPr>
                <w:rFonts w:ascii="Arial" w:hAnsi="Arial" w:cs="Arial"/>
                <w:sz w:val="20"/>
                <w:szCs w:val="20"/>
              </w:rPr>
              <w:t>4.4.90.52</w:t>
            </w:r>
            <w:r w:rsidR="00670E12" w:rsidRPr="0012430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D186" w14:textId="77777777" w:rsidR="005A25B7" w:rsidRPr="00124308" w:rsidRDefault="005A25B7" w:rsidP="0012430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308"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F54B" w14:textId="7C295A25" w:rsidR="005A25B7" w:rsidRPr="008133AB" w:rsidRDefault="00797E4D" w:rsidP="00124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308">
              <w:rPr>
                <w:rFonts w:ascii="Arial" w:hAnsi="Arial" w:cs="Arial"/>
                <w:sz w:val="20"/>
                <w:szCs w:val="20"/>
              </w:rPr>
              <w:t>R$ 174.538,00</w:t>
            </w:r>
          </w:p>
        </w:tc>
      </w:tr>
    </w:tbl>
    <w:p w14:paraId="6C94438E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EF09CD8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2E2E10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1A9E2D9" w14:textId="77777777" w:rsidR="005A25B7" w:rsidRPr="008133AB" w:rsidRDefault="005A25B7" w:rsidP="005A25B7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AB8424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19D2A071" w14:textId="77777777" w:rsidR="005A25B7" w:rsidRDefault="005A25B7" w:rsidP="005A25B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21A1F17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F275B6B" w14:textId="77777777" w:rsidR="005A25B7" w:rsidRDefault="005A25B7" w:rsidP="005A25B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3EAFC33" w14:textId="725C1A4F" w:rsidR="005A25B7" w:rsidRDefault="002D4000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Maquivalda Aguiar Barros</w:t>
      </w:r>
    </w:p>
    <w:p w14:paraId="48DA29B0" w14:textId="00C9C6AC" w:rsidR="005A25B7" w:rsidRDefault="002D4000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5E21F676" w14:textId="77777777" w:rsidR="00BF0264" w:rsidRDefault="00BF0264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92211C" w14:textId="77777777" w:rsidR="00BF0264" w:rsidRDefault="00BF0264" w:rsidP="005A25B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E97326" w14:textId="4C6EEF10" w:rsidR="00BF0264" w:rsidRPr="00BF0264" w:rsidRDefault="00BF0264" w:rsidP="00BF0264">
      <w:pPr>
        <w:pStyle w:val="Standard"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</w:p>
    <w:sectPr w:rsidR="00BF0264" w:rsidRPr="00BF0264" w:rsidSect="008E22F7">
      <w:headerReference w:type="default" r:id="rId8"/>
      <w:footerReference w:type="default" r:id="rId9"/>
      <w:pgSz w:w="11906" w:h="16838"/>
      <w:pgMar w:top="737" w:right="851" w:bottom="737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C4A4" w14:textId="77777777" w:rsidR="00494580" w:rsidRDefault="00494580">
      <w:r>
        <w:separator/>
      </w:r>
    </w:p>
  </w:endnote>
  <w:endnote w:type="continuationSeparator" w:id="0">
    <w:p w14:paraId="220D736C" w14:textId="77777777" w:rsidR="00494580" w:rsidRDefault="004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9405" w14:textId="77777777" w:rsidR="002B0989" w:rsidRDefault="002B0989">
    <w:pPr>
      <w:pStyle w:val="Rodap"/>
      <w:pBdr>
        <w:top w:val="single" w:sz="4" w:space="1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070C" w14:textId="77777777" w:rsidR="00494580" w:rsidRDefault="00494580">
      <w:r>
        <w:rPr>
          <w:color w:val="000000"/>
        </w:rPr>
        <w:separator/>
      </w:r>
    </w:p>
  </w:footnote>
  <w:footnote w:type="continuationSeparator" w:id="0">
    <w:p w14:paraId="364FD963" w14:textId="77777777" w:rsidR="00494580" w:rsidRDefault="00494580">
      <w:r>
        <w:continuationSeparator/>
      </w:r>
    </w:p>
  </w:footnote>
  <w:footnote w:id="1">
    <w:p w14:paraId="383E312A" w14:textId="77777777" w:rsidR="005A25B7" w:rsidRPr="00B57951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44F0DDF1" w14:textId="77777777" w:rsidR="005A25B7" w:rsidRDefault="005A25B7" w:rsidP="005A25B7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677F3D8A" w14:textId="77777777" w:rsidR="005A25B7" w:rsidRPr="00854E21" w:rsidRDefault="005A25B7" w:rsidP="005A25B7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1768D2EB" w14:textId="77777777" w:rsidR="005A25B7" w:rsidRPr="00F50A9F" w:rsidRDefault="005A25B7" w:rsidP="005A25B7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D5E2" w14:textId="2FB5C335" w:rsidR="002B0989" w:rsidRDefault="00EC1C3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7E4353B6" wp14:editId="6598BDC9">
          <wp:simplePos x="0" y="0"/>
          <wp:positionH relativeFrom="column">
            <wp:posOffset>2798445</wp:posOffset>
          </wp:positionH>
          <wp:positionV relativeFrom="paragraph">
            <wp:posOffset>-130810</wp:posOffset>
          </wp:positionV>
          <wp:extent cx="713740" cy="666750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F1B7D" w14:textId="77777777" w:rsidR="002B0989" w:rsidRDefault="002B0989">
    <w:pPr>
      <w:pStyle w:val="SemEspaamento"/>
      <w:jc w:val="center"/>
    </w:pPr>
  </w:p>
  <w:p w14:paraId="750E62D3" w14:textId="77777777" w:rsidR="002B0989" w:rsidRDefault="002B0989">
    <w:pPr>
      <w:pStyle w:val="SemEspaamento"/>
      <w:jc w:val="center"/>
    </w:pPr>
  </w:p>
  <w:p w14:paraId="43F21F61" w14:textId="77777777" w:rsidR="002B0989" w:rsidRDefault="002B0989">
    <w:pPr>
      <w:pStyle w:val="SemEspaamento"/>
      <w:jc w:val="center"/>
    </w:pPr>
    <w:r>
      <w:t>ESTADO DO PARA</w:t>
    </w:r>
  </w:p>
  <w:p w14:paraId="3AAAA747" w14:textId="77777777" w:rsidR="002B0989" w:rsidRDefault="002B0989">
    <w:pPr>
      <w:pStyle w:val="SemEspaamento"/>
      <w:jc w:val="center"/>
    </w:pPr>
    <w:r>
      <w:t>PODER LEGISLATIVO</w:t>
    </w:r>
  </w:p>
  <w:p w14:paraId="3FE01CDE" w14:textId="77777777" w:rsidR="002B0989" w:rsidRDefault="002B0989">
    <w:pPr>
      <w:pStyle w:val="SemEspaamento"/>
      <w:jc w:val="center"/>
    </w:pPr>
    <w:r>
      <w:t>CÂMARA MUNICIPAL DOS VEREADORES DE PARAUAPEBAS</w:t>
    </w:r>
  </w:p>
  <w:p w14:paraId="13C054D5" w14:textId="721415B1" w:rsidR="002B0989" w:rsidRDefault="002B0989" w:rsidP="00181DCF">
    <w:pPr>
      <w:pStyle w:val="SemEspaamento"/>
      <w:pBdr>
        <w:bottom w:val="single" w:sz="12" w:space="1" w:color="auto"/>
      </w:pBdr>
      <w:jc w:val="center"/>
    </w:pPr>
    <w:r>
      <w:t xml:space="preserve">GABINETE </w:t>
    </w:r>
    <w:r w:rsidR="00481363">
      <w:t>DA VEREADORA MAQUIVALDA BARROS</w:t>
    </w:r>
  </w:p>
  <w:p w14:paraId="54831D3C" w14:textId="77777777" w:rsidR="00181DCF" w:rsidRDefault="00181DCF" w:rsidP="00181DCF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2480604">
    <w:abstractNumId w:val="0"/>
  </w:num>
  <w:num w:numId="2" w16cid:durableId="154108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11C0"/>
    <w:rsid w:val="000B628B"/>
    <w:rsid w:val="000C3BB9"/>
    <w:rsid w:val="000D386F"/>
    <w:rsid w:val="00124308"/>
    <w:rsid w:val="00124E8B"/>
    <w:rsid w:val="00130F77"/>
    <w:rsid w:val="00131BF8"/>
    <w:rsid w:val="00136B98"/>
    <w:rsid w:val="00181DCF"/>
    <w:rsid w:val="001B106E"/>
    <w:rsid w:val="001C5185"/>
    <w:rsid w:val="001D4E13"/>
    <w:rsid w:val="001D5F32"/>
    <w:rsid w:val="001F35ED"/>
    <w:rsid w:val="0023695B"/>
    <w:rsid w:val="00256A5F"/>
    <w:rsid w:val="00272E63"/>
    <w:rsid w:val="00280428"/>
    <w:rsid w:val="00296FA7"/>
    <w:rsid w:val="002A1BA8"/>
    <w:rsid w:val="002B0989"/>
    <w:rsid w:val="002C4255"/>
    <w:rsid w:val="002D4000"/>
    <w:rsid w:val="002E4D7A"/>
    <w:rsid w:val="003261A2"/>
    <w:rsid w:val="0036391B"/>
    <w:rsid w:val="003A44C7"/>
    <w:rsid w:val="003B3309"/>
    <w:rsid w:val="003C515E"/>
    <w:rsid w:val="003C5AA6"/>
    <w:rsid w:val="00442822"/>
    <w:rsid w:val="00454C36"/>
    <w:rsid w:val="004556E3"/>
    <w:rsid w:val="00481363"/>
    <w:rsid w:val="00494580"/>
    <w:rsid w:val="004E7EF8"/>
    <w:rsid w:val="004F0DFB"/>
    <w:rsid w:val="004F4F96"/>
    <w:rsid w:val="00514231"/>
    <w:rsid w:val="00520A27"/>
    <w:rsid w:val="00527D5F"/>
    <w:rsid w:val="00546CD4"/>
    <w:rsid w:val="005774E2"/>
    <w:rsid w:val="005A0D52"/>
    <w:rsid w:val="005A25B7"/>
    <w:rsid w:val="005C11BF"/>
    <w:rsid w:val="005C6629"/>
    <w:rsid w:val="005D0433"/>
    <w:rsid w:val="005D719A"/>
    <w:rsid w:val="005E410E"/>
    <w:rsid w:val="005E5C70"/>
    <w:rsid w:val="00601FCA"/>
    <w:rsid w:val="0064526A"/>
    <w:rsid w:val="006705CF"/>
    <w:rsid w:val="00670E12"/>
    <w:rsid w:val="006876BD"/>
    <w:rsid w:val="00687FB8"/>
    <w:rsid w:val="006C3BF3"/>
    <w:rsid w:val="006D3AA2"/>
    <w:rsid w:val="00711BE7"/>
    <w:rsid w:val="00720FD1"/>
    <w:rsid w:val="00732470"/>
    <w:rsid w:val="007852C1"/>
    <w:rsid w:val="007907C7"/>
    <w:rsid w:val="00797E4D"/>
    <w:rsid w:val="007A11AA"/>
    <w:rsid w:val="007D1166"/>
    <w:rsid w:val="007D5CE1"/>
    <w:rsid w:val="007E502B"/>
    <w:rsid w:val="00826057"/>
    <w:rsid w:val="00840F1E"/>
    <w:rsid w:val="00856830"/>
    <w:rsid w:val="00867263"/>
    <w:rsid w:val="00875D8E"/>
    <w:rsid w:val="008E22F7"/>
    <w:rsid w:val="008E741E"/>
    <w:rsid w:val="008F0CEA"/>
    <w:rsid w:val="008F4DF9"/>
    <w:rsid w:val="008F6D3E"/>
    <w:rsid w:val="00901801"/>
    <w:rsid w:val="00946715"/>
    <w:rsid w:val="00992C3A"/>
    <w:rsid w:val="009A53C4"/>
    <w:rsid w:val="009B5E5D"/>
    <w:rsid w:val="009B6130"/>
    <w:rsid w:val="009F42C0"/>
    <w:rsid w:val="00A0038D"/>
    <w:rsid w:val="00A135BC"/>
    <w:rsid w:val="00A65B41"/>
    <w:rsid w:val="00A668B3"/>
    <w:rsid w:val="00A96461"/>
    <w:rsid w:val="00AF0433"/>
    <w:rsid w:val="00B06CD3"/>
    <w:rsid w:val="00B17DF9"/>
    <w:rsid w:val="00B46078"/>
    <w:rsid w:val="00B52C5D"/>
    <w:rsid w:val="00B5599F"/>
    <w:rsid w:val="00B70BE1"/>
    <w:rsid w:val="00B7190A"/>
    <w:rsid w:val="00B90B5F"/>
    <w:rsid w:val="00B934B8"/>
    <w:rsid w:val="00BD4D25"/>
    <w:rsid w:val="00BE5AF6"/>
    <w:rsid w:val="00BF0264"/>
    <w:rsid w:val="00C03B7C"/>
    <w:rsid w:val="00C350B9"/>
    <w:rsid w:val="00C364CE"/>
    <w:rsid w:val="00C6705E"/>
    <w:rsid w:val="00C76295"/>
    <w:rsid w:val="00C81086"/>
    <w:rsid w:val="00CB6889"/>
    <w:rsid w:val="00D30E95"/>
    <w:rsid w:val="00D4474F"/>
    <w:rsid w:val="00D9752D"/>
    <w:rsid w:val="00DD12F4"/>
    <w:rsid w:val="00DF1539"/>
    <w:rsid w:val="00DF5D5D"/>
    <w:rsid w:val="00E11920"/>
    <w:rsid w:val="00E37764"/>
    <w:rsid w:val="00E54C5E"/>
    <w:rsid w:val="00E82209"/>
    <w:rsid w:val="00E96492"/>
    <w:rsid w:val="00E97593"/>
    <w:rsid w:val="00EA07C6"/>
    <w:rsid w:val="00EC0B87"/>
    <w:rsid w:val="00EC1C3F"/>
    <w:rsid w:val="00EE2642"/>
    <w:rsid w:val="00EF4478"/>
    <w:rsid w:val="00F119BF"/>
    <w:rsid w:val="00F224F0"/>
    <w:rsid w:val="00F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987D"/>
  <w15:docId w15:val="{FB316C64-7D6B-4C51-BBEA-3A87D8E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5AD6-11BD-4280-BA35-CEFC4B7C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24</cp:revision>
  <cp:lastPrinted>2025-12-11T14:10:00Z</cp:lastPrinted>
  <dcterms:created xsi:type="dcterms:W3CDTF">2025-12-10T19:09:00Z</dcterms:created>
  <dcterms:modified xsi:type="dcterms:W3CDTF">2025-12-18T08:48:00Z</dcterms:modified>
</cp:coreProperties>
</file>