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197D" w14:textId="5B6AF04B" w:rsidR="002E7807" w:rsidRPr="000D19A1" w:rsidRDefault="00275C58" w:rsidP="002E7807">
      <w:pPr>
        <w:spacing w:after="0" w:line="240" w:lineRule="auto"/>
        <w:ind w:right="43"/>
        <w:jc w:val="center"/>
        <w:rPr>
          <w:rFonts w:ascii="Bookman Old Style" w:hAnsi="Bookman Old Style"/>
          <w:color w:val="auto"/>
          <w:sz w:val="24"/>
          <w:szCs w:val="24"/>
        </w:rPr>
      </w:pPr>
      <w:r w:rsidRPr="000D19A1">
        <w:rPr>
          <w:rFonts w:ascii="Bookman Old Style" w:hAnsi="Bookman Old Style" w:cs="Tahoma"/>
          <w:b/>
          <w:bCs/>
          <w:color w:val="auto"/>
          <w:sz w:val="24"/>
          <w:szCs w:val="24"/>
        </w:rPr>
        <w:t xml:space="preserve">PROJETO DE DECRETO LEGISLATIVO Nº </w:t>
      </w:r>
      <w:r w:rsidR="006708D4">
        <w:rPr>
          <w:rFonts w:ascii="Bookman Old Style" w:hAnsi="Bookman Old Style" w:cs="Tahoma"/>
          <w:b/>
          <w:bCs/>
          <w:color w:val="auto"/>
          <w:sz w:val="24"/>
          <w:szCs w:val="24"/>
        </w:rPr>
        <w:t>33</w:t>
      </w:r>
      <w:r w:rsidRPr="000D19A1">
        <w:rPr>
          <w:rFonts w:ascii="Bookman Old Style" w:hAnsi="Bookman Old Style" w:cs="Tahoma"/>
          <w:b/>
          <w:bCs/>
          <w:color w:val="auto"/>
          <w:sz w:val="24"/>
          <w:szCs w:val="24"/>
        </w:rPr>
        <w:t>/202</w:t>
      </w:r>
      <w:r w:rsidR="00F54A0B">
        <w:rPr>
          <w:rFonts w:ascii="Bookman Old Style" w:hAnsi="Bookman Old Style" w:cs="Tahoma"/>
          <w:b/>
          <w:bCs/>
          <w:color w:val="auto"/>
          <w:sz w:val="24"/>
          <w:szCs w:val="24"/>
        </w:rPr>
        <w:t>6</w:t>
      </w:r>
    </w:p>
    <w:p w14:paraId="6D769142" w14:textId="09629811" w:rsidR="00E947A4" w:rsidRDefault="00E947A4" w:rsidP="002E7807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auto"/>
          <w:sz w:val="24"/>
          <w:szCs w:val="24"/>
        </w:rPr>
      </w:pPr>
    </w:p>
    <w:p w14:paraId="26706E5D" w14:textId="77777777" w:rsidR="00E4739E" w:rsidRPr="00746F26" w:rsidRDefault="00E4739E" w:rsidP="002E7807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auto"/>
          <w:sz w:val="24"/>
          <w:szCs w:val="24"/>
        </w:rPr>
      </w:pPr>
    </w:p>
    <w:p w14:paraId="60EAA462" w14:textId="6DC91B31" w:rsidR="002E7807" w:rsidRPr="00746F26" w:rsidRDefault="00F54A0B" w:rsidP="00396243">
      <w:pPr>
        <w:spacing w:after="0" w:line="360" w:lineRule="auto"/>
        <w:ind w:left="4248"/>
        <w:jc w:val="both"/>
        <w:rPr>
          <w:rFonts w:ascii="Bookman Old Style" w:hAnsi="Bookman Old Style"/>
          <w:color w:val="auto"/>
          <w:sz w:val="24"/>
          <w:szCs w:val="24"/>
        </w:rPr>
      </w:pPr>
      <w:bookmarkStart w:id="0" w:name="_Hlk129605579"/>
      <w:bookmarkStart w:id="1" w:name="_Hlk132587488"/>
      <w:r w:rsidRPr="00F54A0B">
        <w:rPr>
          <w:rFonts w:ascii="Bookman Old Style" w:hAnsi="Bookman Old Style" w:cs="Segoe UI"/>
          <w:b/>
          <w:bCs/>
          <w:color w:val="auto"/>
          <w:sz w:val="24"/>
          <w:szCs w:val="24"/>
        </w:rPr>
        <w:t>ALTERA O ARTIGO 3° DO DECRETO LEGISLATIVO N° 007/201</w:t>
      </w:r>
      <w:r w:rsidR="007E5F50">
        <w:rPr>
          <w:rFonts w:ascii="Bookman Old Style" w:hAnsi="Bookman Old Style" w:cs="Segoe UI"/>
          <w:b/>
          <w:bCs/>
          <w:color w:val="auto"/>
          <w:sz w:val="24"/>
          <w:szCs w:val="24"/>
        </w:rPr>
        <w:t>1</w:t>
      </w:r>
      <w:bookmarkStart w:id="2" w:name="_GoBack"/>
      <w:bookmarkEnd w:id="2"/>
      <w:r w:rsidRPr="00F54A0B">
        <w:rPr>
          <w:rFonts w:ascii="Bookman Old Style" w:hAnsi="Bookman Old Style" w:cs="Segoe UI"/>
          <w:b/>
          <w:bCs/>
          <w:color w:val="auto"/>
          <w:sz w:val="24"/>
          <w:szCs w:val="24"/>
        </w:rPr>
        <w:t>, QUE CRIA A "COMENDA MUNICIPAL DO MÉRITO "MILTON MARTINS" E DÁ OUTRAS PROVIDÊNCIAS</w:t>
      </w:r>
      <w:r w:rsidR="00354034" w:rsidRPr="00354034">
        <w:rPr>
          <w:rFonts w:ascii="Bookman Old Style" w:hAnsi="Bookman Old Style" w:cs="Segoe UI"/>
          <w:b/>
          <w:bCs/>
          <w:color w:val="auto"/>
          <w:sz w:val="24"/>
          <w:szCs w:val="24"/>
        </w:rPr>
        <w:t>.</w:t>
      </w:r>
      <w:bookmarkEnd w:id="0"/>
      <w:bookmarkEnd w:id="1"/>
    </w:p>
    <w:p w14:paraId="24B1314C" w14:textId="77777777" w:rsidR="002E7807" w:rsidRPr="00746F26" w:rsidRDefault="002E7807" w:rsidP="002E7807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b/>
          <w:bCs/>
          <w:color w:val="auto"/>
          <w:sz w:val="26"/>
          <w:szCs w:val="26"/>
        </w:rPr>
      </w:pPr>
    </w:p>
    <w:p w14:paraId="7F5ECC21" w14:textId="44844698" w:rsidR="00E947A4" w:rsidRDefault="00E947A4" w:rsidP="00E947A4">
      <w:pPr>
        <w:shd w:val="clear" w:color="auto" w:fill="FFFFFF"/>
        <w:spacing w:after="0" w:line="360" w:lineRule="auto"/>
        <w:ind w:firstLine="1418"/>
        <w:jc w:val="both"/>
        <w:rPr>
          <w:rFonts w:ascii="Bookman Old Style" w:hAnsi="Bookman Old Style" w:cs="Arial"/>
          <w:color w:val="auto"/>
          <w:sz w:val="24"/>
          <w:szCs w:val="24"/>
        </w:rPr>
      </w:pPr>
      <w:r w:rsidRPr="00E947A4">
        <w:rPr>
          <w:rFonts w:ascii="Bookman Old Style" w:hAnsi="Bookman Old Style" w:cs="Arial"/>
          <w:b/>
          <w:bCs/>
          <w:color w:val="auto"/>
          <w:sz w:val="24"/>
          <w:szCs w:val="24"/>
        </w:rPr>
        <w:t>O PRESIDENTE DA CÂMARA MUNICIPAL DE VEREADORES DE PARAUAPEBAS</w:t>
      </w:r>
      <w:r w:rsidRPr="00E947A4">
        <w:rPr>
          <w:rFonts w:ascii="Bookman Old Style" w:hAnsi="Bookman Old Style" w:cs="Arial"/>
          <w:color w:val="auto"/>
          <w:sz w:val="24"/>
          <w:szCs w:val="24"/>
        </w:rPr>
        <w:t xml:space="preserve">, </w:t>
      </w:r>
      <w:r w:rsidR="00B70827">
        <w:rPr>
          <w:rFonts w:ascii="Bookman Old Style" w:hAnsi="Bookman Old Style" w:cs="Arial"/>
          <w:b/>
          <w:color w:val="auto"/>
          <w:sz w:val="24"/>
          <w:szCs w:val="24"/>
        </w:rPr>
        <w:t>f</w:t>
      </w:r>
      <w:r w:rsidR="00B70827" w:rsidRPr="00B70827">
        <w:rPr>
          <w:rFonts w:ascii="Bookman Old Style" w:hAnsi="Bookman Old Style" w:cs="Arial"/>
          <w:b/>
          <w:color w:val="auto"/>
          <w:sz w:val="24"/>
          <w:szCs w:val="24"/>
        </w:rPr>
        <w:t>aço saber que a Câmara Municipal aprovou e eu promulgo o seguinte Decreto Legislativo</w:t>
      </w:r>
      <w:r w:rsidRPr="00E947A4">
        <w:rPr>
          <w:rFonts w:ascii="Bookman Old Style" w:hAnsi="Bookman Old Style" w:cs="Arial"/>
          <w:color w:val="auto"/>
          <w:sz w:val="24"/>
          <w:szCs w:val="24"/>
        </w:rPr>
        <w:t>:</w:t>
      </w:r>
    </w:p>
    <w:p w14:paraId="2B4AF04F" w14:textId="425F9C46" w:rsidR="006708D4" w:rsidRPr="006708D4" w:rsidRDefault="00E947A4" w:rsidP="006708D4">
      <w:pPr>
        <w:shd w:val="clear" w:color="auto" w:fill="FFFFFF"/>
        <w:spacing w:after="0" w:line="360" w:lineRule="auto"/>
        <w:ind w:firstLine="1418"/>
        <w:jc w:val="both"/>
        <w:rPr>
          <w:rFonts w:ascii="Bookman Old Style" w:hAnsi="Bookman Old Style" w:cs="Arial"/>
          <w:color w:val="auto"/>
          <w:sz w:val="24"/>
          <w:szCs w:val="24"/>
        </w:rPr>
      </w:pPr>
      <w:r w:rsidRPr="00E947A4">
        <w:rPr>
          <w:rFonts w:ascii="Bookman Old Style" w:hAnsi="Bookman Old Style" w:cs="Arial"/>
          <w:b/>
          <w:bCs/>
          <w:color w:val="auto"/>
          <w:sz w:val="24"/>
          <w:szCs w:val="24"/>
        </w:rPr>
        <w:t>Art. 1º.</w:t>
      </w:r>
      <w:r w:rsidRPr="00E947A4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="006708D4">
        <w:rPr>
          <w:rFonts w:ascii="Bookman Old Style" w:hAnsi="Bookman Old Style" w:cs="Arial"/>
          <w:color w:val="auto"/>
          <w:sz w:val="24"/>
          <w:szCs w:val="24"/>
        </w:rPr>
        <w:t>O</w:t>
      </w:r>
      <w:r w:rsidR="006708D4" w:rsidRPr="006708D4">
        <w:rPr>
          <w:rFonts w:ascii="Bookman Old Style" w:hAnsi="Bookman Old Style" w:cs="Arial"/>
          <w:color w:val="auto"/>
          <w:sz w:val="24"/>
          <w:szCs w:val="24"/>
        </w:rPr>
        <w:t xml:space="preserve"> art. 3° do Decreto Legislativo n° 007/201</w:t>
      </w:r>
      <w:r w:rsidR="007E5F50">
        <w:rPr>
          <w:rFonts w:ascii="Bookman Old Style" w:hAnsi="Bookman Old Style" w:cs="Arial"/>
          <w:color w:val="auto"/>
          <w:sz w:val="24"/>
          <w:szCs w:val="24"/>
        </w:rPr>
        <w:t>1</w:t>
      </w:r>
      <w:r w:rsidR="006708D4" w:rsidRPr="006708D4">
        <w:rPr>
          <w:rFonts w:ascii="Bookman Old Style" w:hAnsi="Bookman Old Style" w:cs="Arial"/>
          <w:color w:val="auto"/>
          <w:sz w:val="24"/>
          <w:szCs w:val="24"/>
        </w:rPr>
        <w:t xml:space="preserve"> passa a vigorar com a seguinte redação:</w:t>
      </w:r>
    </w:p>
    <w:p w14:paraId="7D7C6898" w14:textId="48DE36EE" w:rsidR="006708D4" w:rsidRPr="006708D4" w:rsidRDefault="006708D4" w:rsidP="006708D4">
      <w:pPr>
        <w:shd w:val="clear" w:color="auto" w:fill="FFFFFF"/>
        <w:spacing w:after="0" w:line="360" w:lineRule="auto"/>
        <w:ind w:left="1418"/>
        <w:jc w:val="both"/>
        <w:rPr>
          <w:rFonts w:ascii="Bookman Old Style" w:hAnsi="Bookman Old Style" w:cs="Arial"/>
          <w:color w:val="auto"/>
          <w:sz w:val="24"/>
          <w:szCs w:val="24"/>
        </w:rPr>
      </w:pPr>
      <w:r>
        <w:rPr>
          <w:rFonts w:ascii="Bookman Old Style" w:hAnsi="Bookman Old Style" w:cs="Arial"/>
          <w:color w:val="auto"/>
          <w:sz w:val="24"/>
          <w:szCs w:val="24"/>
        </w:rPr>
        <w:t>“</w:t>
      </w:r>
      <w:r w:rsidRPr="006708D4">
        <w:rPr>
          <w:rFonts w:ascii="Bookman Old Style" w:hAnsi="Bookman Old Style" w:cs="Arial"/>
          <w:i/>
          <w:color w:val="auto"/>
          <w:sz w:val="24"/>
          <w:szCs w:val="24"/>
        </w:rPr>
        <w:t xml:space="preserve">Art. 3º.  As Comendas, em número máximo de </w:t>
      </w:r>
      <w:r w:rsidRPr="00970FEC">
        <w:rPr>
          <w:rFonts w:ascii="Bookman Old Style" w:hAnsi="Bookman Old Style" w:cs="Arial"/>
          <w:b/>
          <w:i/>
          <w:color w:val="auto"/>
          <w:sz w:val="24"/>
          <w:szCs w:val="24"/>
        </w:rPr>
        <w:t>17 (dezessete),</w:t>
      </w:r>
      <w:r w:rsidRPr="006708D4">
        <w:rPr>
          <w:rFonts w:ascii="Bookman Old Style" w:hAnsi="Bookman Old Style" w:cs="Arial"/>
          <w:i/>
          <w:color w:val="auto"/>
          <w:sz w:val="24"/>
          <w:szCs w:val="24"/>
        </w:rPr>
        <w:t xml:space="preserve"> serão entregues anualmente, em Sessão Solene, em comemoração ao aniversário do município de Parauapebas (10 de maio), aos cidadãos e entidades previamente referendadas pelo Plenário da Câmara Municipal de Parauapebas.</w:t>
      </w:r>
      <w:r>
        <w:rPr>
          <w:rFonts w:ascii="Bookman Old Style" w:hAnsi="Bookman Old Style" w:cs="Arial"/>
          <w:i/>
          <w:color w:val="auto"/>
          <w:sz w:val="24"/>
          <w:szCs w:val="24"/>
        </w:rPr>
        <w:t>”.</w:t>
      </w:r>
    </w:p>
    <w:p w14:paraId="017C7C25" w14:textId="77777777" w:rsidR="006708D4" w:rsidRDefault="006708D4" w:rsidP="00E947A4">
      <w:pPr>
        <w:shd w:val="clear" w:color="auto" w:fill="FFFFFF"/>
        <w:spacing w:after="0" w:line="360" w:lineRule="auto"/>
        <w:ind w:firstLine="1418"/>
        <w:jc w:val="both"/>
        <w:rPr>
          <w:rFonts w:ascii="Bookman Old Style" w:hAnsi="Bookman Old Style" w:cs="Arial"/>
          <w:color w:val="auto"/>
          <w:sz w:val="24"/>
          <w:szCs w:val="24"/>
        </w:rPr>
      </w:pPr>
    </w:p>
    <w:p w14:paraId="64FB945B" w14:textId="59252800" w:rsidR="00E947A4" w:rsidRPr="00E947A4" w:rsidRDefault="00E947A4" w:rsidP="00E947A4">
      <w:pPr>
        <w:shd w:val="clear" w:color="auto" w:fill="FFFFFF"/>
        <w:spacing w:after="0" w:line="360" w:lineRule="auto"/>
        <w:ind w:firstLine="1418"/>
        <w:jc w:val="both"/>
        <w:rPr>
          <w:rFonts w:ascii="Bookman Old Style" w:hAnsi="Bookman Old Style" w:cs="Arial"/>
          <w:color w:val="auto"/>
          <w:sz w:val="24"/>
          <w:szCs w:val="24"/>
        </w:rPr>
      </w:pPr>
      <w:r w:rsidRPr="00E947A4">
        <w:rPr>
          <w:rFonts w:ascii="Bookman Old Style" w:hAnsi="Bookman Old Style" w:cs="Arial"/>
          <w:b/>
          <w:bCs/>
          <w:color w:val="auto"/>
          <w:sz w:val="24"/>
          <w:szCs w:val="24"/>
        </w:rPr>
        <w:t>Art. 2º.</w:t>
      </w:r>
      <w:r w:rsidRPr="00E947A4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="006708D4" w:rsidRPr="006708D4">
        <w:rPr>
          <w:rFonts w:ascii="Bookman Old Style" w:hAnsi="Bookman Old Style" w:cs="Arial"/>
          <w:color w:val="auto"/>
          <w:sz w:val="24"/>
          <w:szCs w:val="24"/>
        </w:rPr>
        <w:t>Este Decreto Legislativo entra em vigor na data de sua publicação, revogadas as disposições em contrário.</w:t>
      </w:r>
    </w:p>
    <w:p w14:paraId="4DFAB5FD" w14:textId="08F73BA2" w:rsidR="00275C58" w:rsidRDefault="00275C58" w:rsidP="00275C58">
      <w:pPr>
        <w:pStyle w:val="SemEspaamento"/>
        <w:spacing w:line="360" w:lineRule="auto"/>
        <w:ind w:firstLine="1418"/>
        <w:jc w:val="right"/>
        <w:rPr>
          <w:rFonts w:ascii="Bookman Old Style" w:hAnsi="Bookman Old Style"/>
          <w:color w:val="auto"/>
          <w:sz w:val="24"/>
          <w:szCs w:val="24"/>
          <w:highlight w:val="white"/>
        </w:rPr>
      </w:pPr>
      <w:r>
        <w:rPr>
          <w:rFonts w:ascii="Bookman Old Style" w:hAnsi="Bookman Old Style"/>
          <w:color w:val="auto"/>
          <w:sz w:val="24"/>
          <w:szCs w:val="24"/>
          <w:highlight w:val="white"/>
        </w:rPr>
        <w:t>Parauapebas</w:t>
      </w:r>
      <w:r w:rsidRPr="00746F26">
        <w:rPr>
          <w:rFonts w:ascii="Bookman Old Style" w:hAnsi="Bookman Old Style"/>
          <w:color w:val="auto"/>
          <w:sz w:val="24"/>
          <w:szCs w:val="24"/>
          <w:highlight w:val="white"/>
        </w:rPr>
        <w:t xml:space="preserve">, </w:t>
      </w:r>
      <w:r w:rsidR="00970FEC">
        <w:rPr>
          <w:rFonts w:ascii="Bookman Old Style" w:hAnsi="Bookman Old Style"/>
          <w:color w:val="auto"/>
          <w:sz w:val="24"/>
          <w:szCs w:val="24"/>
          <w:highlight w:val="white"/>
        </w:rPr>
        <w:t>10</w:t>
      </w:r>
      <w:r w:rsidRPr="00746F26">
        <w:rPr>
          <w:rFonts w:ascii="Bookman Old Style" w:hAnsi="Bookman Old Style"/>
          <w:color w:val="auto"/>
          <w:sz w:val="24"/>
          <w:szCs w:val="24"/>
          <w:highlight w:val="white"/>
        </w:rPr>
        <w:t xml:space="preserve"> de </w:t>
      </w:r>
      <w:r w:rsidR="00970FEC">
        <w:rPr>
          <w:rFonts w:ascii="Bookman Old Style" w:hAnsi="Bookman Old Style"/>
          <w:color w:val="auto"/>
          <w:sz w:val="24"/>
          <w:szCs w:val="24"/>
          <w:highlight w:val="white"/>
        </w:rPr>
        <w:t xml:space="preserve">abril </w:t>
      </w:r>
      <w:r w:rsidRPr="00746F26">
        <w:rPr>
          <w:rFonts w:ascii="Bookman Old Style" w:hAnsi="Bookman Old Style"/>
          <w:color w:val="auto"/>
          <w:sz w:val="24"/>
          <w:szCs w:val="24"/>
          <w:highlight w:val="white"/>
        </w:rPr>
        <w:t>de 202</w:t>
      </w:r>
      <w:r w:rsidR="00B70827">
        <w:rPr>
          <w:rFonts w:ascii="Bookman Old Style" w:hAnsi="Bookman Old Style"/>
          <w:color w:val="auto"/>
          <w:sz w:val="24"/>
          <w:szCs w:val="24"/>
          <w:highlight w:val="white"/>
        </w:rPr>
        <w:t>6</w:t>
      </w:r>
      <w:r w:rsidRPr="00746F26">
        <w:rPr>
          <w:rFonts w:ascii="Bookman Old Style" w:hAnsi="Bookman Old Style"/>
          <w:color w:val="auto"/>
          <w:sz w:val="24"/>
          <w:szCs w:val="24"/>
          <w:highlight w:val="white"/>
        </w:rPr>
        <w:t>.</w:t>
      </w:r>
    </w:p>
    <w:p w14:paraId="5BF7C50E" w14:textId="77777777" w:rsidR="00E4739E" w:rsidRDefault="00E4739E" w:rsidP="00E947A4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405B434" w14:textId="6091FF30" w:rsidR="00E947A4" w:rsidRPr="0049274F" w:rsidRDefault="00E947A4" w:rsidP="00E947A4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>
        <w:rPr>
          <w:rFonts w:ascii="Bookman Old Style" w:hAnsi="Bookman Old Style"/>
          <w:b/>
          <w:bCs/>
          <w:sz w:val="26"/>
          <w:szCs w:val="26"/>
        </w:rPr>
        <w:t xml:space="preserve">Marcos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0D19A1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5513FB63" w14:textId="729641AE" w:rsidR="00E4739E" w:rsidRPr="00E4739E" w:rsidRDefault="00E947A4" w:rsidP="00E4739E">
      <w:pPr>
        <w:pStyle w:val="SemEspaamento"/>
        <w:spacing w:line="360" w:lineRule="auto"/>
        <w:ind w:firstLine="1418"/>
        <w:rPr>
          <w:rFonts w:ascii="Bookman Old Style" w:hAnsi="Bookman Old Style" w:cs="Segoe UI"/>
          <w:color w:val="auto"/>
          <w:spacing w:val="1"/>
          <w:highlight w:val="white"/>
        </w:rPr>
      </w:pPr>
      <w:r>
        <w:rPr>
          <w:rFonts w:ascii="Bookman Old Style" w:hAnsi="Bookman Old Style" w:cs="Segoe UI"/>
          <w:sz w:val="26"/>
          <w:szCs w:val="26"/>
        </w:rPr>
        <w:t xml:space="preserve">                          </w:t>
      </w:r>
      <w:r w:rsidRPr="0049274F">
        <w:rPr>
          <w:rFonts w:ascii="Bookman Old Style" w:hAnsi="Bookman Old Style" w:cs="Segoe UI"/>
          <w:sz w:val="26"/>
          <w:szCs w:val="26"/>
        </w:rPr>
        <w:t xml:space="preserve">Vereador </w:t>
      </w:r>
      <w:r>
        <w:rPr>
          <w:rFonts w:ascii="Bookman Old Style" w:hAnsi="Bookman Old Style" w:cs="Segoe UI"/>
          <w:sz w:val="26"/>
          <w:szCs w:val="26"/>
        </w:rPr>
        <w:t>–</w:t>
      </w:r>
      <w:r w:rsidRPr="0049274F">
        <w:rPr>
          <w:rFonts w:ascii="Bookman Old Style" w:hAnsi="Bookman Old Style" w:cs="Segoe UI"/>
          <w:sz w:val="26"/>
          <w:szCs w:val="26"/>
        </w:rPr>
        <w:t xml:space="preserve"> P</w:t>
      </w:r>
      <w:r>
        <w:rPr>
          <w:rFonts w:ascii="Bookman Old Style" w:hAnsi="Bookman Old Style" w:cs="Segoe UI"/>
          <w:sz w:val="26"/>
          <w:szCs w:val="26"/>
        </w:rPr>
        <w:t>RD</w:t>
      </w:r>
    </w:p>
    <w:p w14:paraId="7DAA4936" w14:textId="7A9FEA6A" w:rsidR="00354034" w:rsidRPr="000D19A1" w:rsidRDefault="00E4739E" w:rsidP="00E4739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bCs/>
          <w:color w:val="auto"/>
          <w:sz w:val="24"/>
          <w:szCs w:val="24"/>
        </w:rPr>
      </w:pPr>
      <w:r>
        <w:rPr>
          <w:rFonts w:ascii="Bookman Old Style" w:hAnsi="Bookman Old Style"/>
          <w:b/>
          <w:bCs/>
          <w:color w:val="auto"/>
          <w:sz w:val="24"/>
          <w:szCs w:val="24"/>
        </w:rPr>
        <w:br w:type="column"/>
      </w:r>
      <w:r w:rsidR="00354034" w:rsidRPr="000D19A1">
        <w:rPr>
          <w:rFonts w:ascii="Bookman Old Style" w:hAnsi="Bookman Old Style"/>
          <w:b/>
          <w:bCs/>
          <w:color w:val="auto"/>
          <w:sz w:val="24"/>
          <w:szCs w:val="24"/>
        </w:rPr>
        <w:lastRenderedPageBreak/>
        <w:t>JUSTIFICATIVA</w:t>
      </w:r>
    </w:p>
    <w:p w14:paraId="1D438AC8" w14:textId="77777777" w:rsidR="00970FEC" w:rsidRPr="00970FEC" w:rsidRDefault="00970FEC" w:rsidP="00970FEC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70FEC">
        <w:rPr>
          <w:rFonts w:ascii="Bookman Old Style" w:hAnsi="Bookman Old Style"/>
          <w:sz w:val="24"/>
          <w:szCs w:val="24"/>
        </w:rPr>
        <w:t xml:space="preserve">O presente Projeto de Decreto Legislativo tem por finalidade promover uma adequação necessária e proporcional no regramento de concessão da </w:t>
      </w:r>
      <w:r w:rsidRPr="00970FEC">
        <w:rPr>
          <w:rFonts w:ascii="Bookman Old Style" w:hAnsi="Bookman Old Style"/>
          <w:b/>
          <w:bCs/>
          <w:sz w:val="24"/>
          <w:szCs w:val="24"/>
        </w:rPr>
        <w:t>Comenda Municipal do Mérito "Milton Martins"</w:t>
      </w:r>
      <w:r w:rsidRPr="00970FEC">
        <w:rPr>
          <w:rFonts w:ascii="Bookman Old Style" w:hAnsi="Bookman Old Style"/>
          <w:sz w:val="24"/>
          <w:szCs w:val="24"/>
        </w:rPr>
        <w:t>.</w:t>
      </w:r>
    </w:p>
    <w:p w14:paraId="432FD8FF" w14:textId="77777777" w:rsidR="00970FEC" w:rsidRPr="00970FEC" w:rsidRDefault="00970FEC" w:rsidP="00970FEC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70FEC">
        <w:rPr>
          <w:rFonts w:ascii="Bookman Old Style" w:hAnsi="Bookman Old Style"/>
          <w:sz w:val="24"/>
          <w:szCs w:val="24"/>
        </w:rPr>
        <w:t xml:space="preserve">Atualmente, o Decreto Legislativo nº 001/2019 limita o número de honrarias a 15 (quinze) unidades anuais. Ocorre que, com a atualização da composição parlamentar desta Casa de Leis para </w:t>
      </w:r>
      <w:r w:rsidRPr="00970FEC">
        <w:rPr>
          <w:rFonts w:ascii="Bookman Old Style" w:hAnsi="Bookman Old Style"/>
          <w:b/>
          <w:bCs/>
          <w:sz w:val="24"/>
          <w:szCs w:val="24"/>
        </w:rPr>
        <w:t>17 (dezessete) Vereadores</w:t>
      </w:r>
      <w:r w:rsidRPr="00970FEC">
        <w:rPr>
          <w:rFonts w:ascii="Bookman Old Style" w:hAnsi="Bookman Old Style"/>
          <w:sz w:val="24"/>
          <w:szCs w:val="24"/>
        </w:rPr>
        <w:t>, o teto anterior tornou-se matematicamente incompatível com o direito individual de proposição conferido a cada parlamentar pelo Artigo 5º da mesma norma.</w:t>
      </w:r>
    </w:p>
    <w:p w14:paraId="1DA48D46" w14:textId="77777777" w:rsidR="00970FEC" w:rsidRPr="00970FEC" w:rsidRDefault="00970FEC" w:rsidP="00970FEC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70FEC">
        <w:rPr>
          <w:rFonts w:ascii="Bookman Old Style" w:hAnsi="Bookman Old Style"/>
          <w:sz w:val="24"/>
          <w:szCs w:val="24"/>
        </w:rPr>
        <w:t>Ao fixar o limite em 17 (dezessete) comendas, garantimos que cada Vereador, no pleno exercício de suas atribuições e como legítimo representante de parcelas da sociedade, possa indicar anualmente uma personalidade ou entidade que tenha prestado relevantes serviços ao nosso município, sem que haja o cerceamento deste direito por falta de vagas regulamentares.</w:t>
      </w:r>
    </w:p>
    <w:p w14:paraId="4CCC79B7" w14:textId="77777777" w:rsidR="00970FEC" w:rsidRPr="00970FEC" w:rsidRDefault="00970FEC" w:rsidP="00970FEC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70FEC">
        <w:rPr>
          <w:rFonts w:ascii="Bookman Old Style" w:hAnsi="Bookman Old Style"/>
          <w:sz w:val="24"/>
          <w:szCs w:val="24"/>
        </w:rPr>
        <w:t>Trata-se, portanto, de uma medida de isonomia parlamentar e organização administrativa, assegurando que a maior honraria desta Casa de Leis continue a ser entregue de forma justa e representativa durante as celebrações do aniversário de Parauapebas.</w:t>
      </w:r>
    </w:p>
    <w:p w14:paraId="5B663FAA" w14:textId="77777777" w:rsidR="00970FEC" w:rsidRPr="00970FEC" w:rsidRDefault="00970FEC" w:rsidP="00970FEC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70FEC">
        <w:rPr>
          <w:rFonts w:ascii="Bookman Old Style" w:hAnsi="Bookman Old Style"/>
          <w:sz w:val="24"/>
          <w:szCs w:val="24"/>
        </w:rPr>
        <w:t>Diante do exposto, conto com o apoio dos nobres pares para a aprovação desta matéria.</w:t>
      </w:r>
    </w:p>
    <w:p w14:paraId="2B4A13B2" w14:textId="0BA392CD" w:rsidR="006708D4" w:rsidRPr="006708D4" w:rsidRDefault="006708D4" w:rsidP="006708D4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03E76039" w14:textId="421BD695" w:rsidR="002E7807" w:rsidRPr="00300129" w:rsidRDefault="009F5AA7" w:rsidP="00300129">
      <w:pPr>
        <w:spacing w:after="0" w:line="360" w:lineRule="auto"/>
        <w:ind w:firstLine="851"/>
        <w:jc w:val="right"/>
        <w:rPr>
          <w:rFonts w:ascii="Bookman Old Style" w:hAnsi="Bookman Old Style"/>
          <w:sz w:val="24"/>
          <w:szCs w:val="24"/>
          <w:highlight w:val="white"/>
        </w:rPr>
      </w:pPr>
      <w:r w:rsidRPr="00300129">
        <w:rPr>
          <w:rFonts w:ascii="Bookman Old Style" w:hAnsi="Bookman Old Style"/>
          <w:sz w:val="24"/>
          <w:szCs w:val="24"/>
          <w:highlight w:val="white"/>
        </w:rPr>
        <w:t>Câmara de Vereadores</w:t>
      </w:r>
      <w:r w:rsidR="002E7807" w:rsidRPr="00300129">
        <w:rPr>
          <w:rFonts w:ascii="Bookman Old Style" w:hAnsi="Bookman Old Style"/>
          <w:sz w:val="24"/>
          <w:szCs w:val="24"/>
          <w:highlight w:val="white"/>
        </w:rPr>
        <w:t xml:space="preserve">, </w:t>
      </w:r>
      <w:r w:rsidR="00970FEC">
        <w:rPr>
          <w:rFonts w:ascii="Bookman Old Style" w:hAnsi="Bookman Old Style"/>
          <w:sz w:val="24"/>
          <w:szCs w:val="24"/>
          <w:highlight w:val="white"/>
        </w:rPr>
        <w:t>10</w:t>
      </w:r>
      <w:r w:rsidR="002E7807" w:rsidRPr="00300129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970FEC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="00354034" w:rsidRPr="00300129">
        <w:rPr>
          <w:rFonts w:ascii="Bookman Old Style" w:hAnsi="Bookman Old Style"/>
          <w:sz w:val="24"/>
          <w:szCs w:val="24"/>
          <w:highlight w:val="white"/>
        </w:rPr>
        <w:t xml:space="preserve">de </w:t>
      </w:r>
      <w:r w:rsidR="002E7807" w:rsidRPr="00300129">
        <w:rPr>
          <w:rFonts w:ascii="Bookman Old Style" w:hAnsi="Bookman Old Style"/>
          <w:sz w:val="24"/>
          <w:szCs w:val="24"/>
          <w:highlight w:val="white"/>
        </w:rPr>
        <w:t>202</w:t>
      </w:r>
      <w:r w:rsidR="00B70827" w:rsidRPr="00300129">
        <w:rPr>
          <w:rFonts w:ascii="Bookman Old Style" w:hAnsi="Bookman Old Style"/>
          <w:sz w:val="24"/>
          <w:szCs w:val="24"/>
          <w:highlight w:val="white"/>
        </w:rPr>
        <w:t>6</w:t>
      </w:r>
      <w:r w:rsidR="002E7807" w:rsidRPr="00300129">
        <w:rPr>
          <w:rFonts w:ascii="Bookman Old Style" w:hAnsi="Bookman Old Style"/>
          <w:sz w:val="24"/>
          <w:szCs w:val="24"/>
          <w:highlight w:val="white"/>
        </w:rPr>
        <w:t>.</w:t>
      </w:r>
    </w:p>
    <w:p w14:paraId="31786C9C" w14:textId="77777777" w:rsidR="00354034" w:rsidRDefault="00354034" w:rsidP="007C170A">
      <w:pPr>
        <w:pStyle w:val="SemEspaamento"/>
        <w:spacing w:line="360" w:lineRule="auto"/>
        <w:ind w:firstLine="1418"/>
        <w:jc w:val="right"/>
        <w:rPr>
          <w:rFonts w:ascii="Bookman Old Style" w:hAnsi="Bookman Old Style"/>
          <w:color w:val="auto"/>
          <w:sz w:val="24"/>
          <w:szCs w:val="24"/>
          <w:highlight w:val="white"/>
        </w:rPr>
      </w:pPr>
    </w:p>
    <w:p w14:paraId="2AD81525" w14:textId="77777777" w:rsidR="00354034" w:rsidRDefault="00354034" w:rsidP="007C170A">
      <w:pPr>
        <w:pStyle w:val="SemEspaamento"/>
        <w:spacing w:line="360" w:lineRule="auto"/>
        <w:ind w:firstLine="1418"/>
        <w:jc w:val="right"/>
        <w:rPr>
          <w:rFonts w:ascii="Bookman Old Style" w:hAnsi="Bookman Old Style"/>
          <w:color w:val="auto"/>
          <w:sz w:val="24"/>
          <w:szCs w:val="24"/>
          <w:highlight w:val="white"/>
        </w:rPr>
      </w:pPr>
    </w:p>
    <w:p w14:paraId="7D647E13" w14:textId="77777777" w:rsidR="00354034" w:rsidRDefault="00354034" w:rsidP="007C170A">
      <w:pPr>
        <w:pStyle w:val="SemEspaamento"/>
        <w:spacing w:line="360" w:lineRule="auto"/>
        <w:ind w:firstLine="1418"/>
        <w:jc w:val="right"/>
        <w:rPr>
          <w:rFonts w:ascii="Bookman Old Style" w:hAnsi="Bookman Old Style"/>
          <w:color w:val="auto"/>
          <w:sz w:val="24"/>
          <w:szCs w:val="24"/>
          <w:highlight w:val="white"/>
        </w:rPr>
      </w:pPr>
    </w:p>
    <w:p w14:paraId="57BF6646" w14:textId="2E9D378B" w:rsidR="00354034" w:rsidRPr="0049274F" w:rsidRDefault="00354034" w:rsidP="00354034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E4739E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D11ED2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0CEAD54E" w14:textId="74FA280C" w:rsidR="00335D4A" w:rsidRPr="00746F26" w:rsidRDefault="00354034" w:rsidP="00D11ED2">
      <w:pPr>
        <w:pStyle w:val="SemEspaamento"/>
        <w:spacing w:line="360" w:lineRule="auto"/>
        <w:ind w:firstLine="1418"/>
        <w:rPr>
          <w:rFonts w:ascii="Bookman Old Style" w:hAnsi="Bookman Old Style" w:cs="Segoe UI"/>
          <w:color w:val="auto"/>
          <w:sz w:val="26"/>
          <w:szCs w:val="26"/>
        </w:rPr>
      </w:pPr>
      <w:r>
        <w:rPr>
          <w:rFonts w:ascii="Bookman Old Style" w:hAnsi="Bookman Old Style" w:cs="Segoe UI"/>
          <w:sz w:val="26"/>
          <w:szCs w:val="26"/>
        </w:rPr>
        <w:t xml:space="preserve">                          </w:t>
      </w:r>
      <w:r w:rsidRPr="0049274F">
        <w:rPr>
          <w:rFonts w:ascii="Bookman Old Style" w:hAnsi="Bookman Old Style" w:cs="Segoe UI"/>
          <w:sz w:val="26"/>
          <w:szCs w:val="26"/>
        </w:rPr>
        <w:t xml:space="preserve">Vereador </w:t>
      </w:r>
      <w:r>
        <w:rPr>
          <w:rFonts w:ascii="Bookman Old Style" w:hAnsi="Bookman Old Style" w:cs="Segoe UI"/>
          <w:sz w:val="26"/>
          <w:szCs w:val="26"/>
        </w:rPr>
        <w:t>–</w:t>
      </w:r>
      <w:r w:rsidRPr="0049274F">
        <w:rPr>
          <w:rFonts w:ascii="Bookman Old Style" w:hAnsi="Bookman Old Style" w:cs="Segoe UI"/>
          <w:sz w:val="26"/>
          <w:szCs w:val="26"/>
        </w:rPr>
        <w:t xml:space="preserve"> P</w:t>
      </w:r>
      <w:r>
        <w:rPr>
          <w:rFonts w:ascii="Bookman Old Style" w:hAnsi="Bookman Old Style" w:cs="Segoe UI"/>
          <w:sz w:val="26"/>
          <w:szCs w:val="26"/>
        </w:rPr>
        <w:t>RD</w:t>
      </w:r>
    </w:p>
    <w:sectPr w:rsidR="00335D4A" w:rsidRPr="00746F26" w:rsidSect="00300129">
      <w:headerReference w:type="default" r:id="rId8"/>
      <w:footerReference w:type="default" r:id="rId9"/>
      <w:type w:val="continuous"/>
      <w:pgSz w:w="11906" w:h="16838"/>
      <w:pgMar w:top="2552" w:right="1134" w:bottom="709" w:left="1418" w:header="709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23EE3" w14:textId="77777777" w:rsidR="00415F15" w:rsidRDefault="00415F15">
      <w:pPr>
        <w:spacing w:after="0" w:line="240" w:lineRule="auto"/>
      </w:pPr>
      <w:r>
        <w:separator/>
      </w:r>
    </w:p>
  </w:endnote>
  <w:endnote w:type="continuationSeparator" w:id="0">
    <w:p w14:paraId="07B60177" w14:textId="77777777" w:rsidR="00415F15" w:rsidRDefault="0041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BF02" w14:textId="5D6FCE76" w:rsidR="00BD51AB" w:rsidRDefault="00AE48E5" w:rsidP="00BD51AB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6C52288" wp14:editId="659B912A">
              <wp:simplePos x="0" y="0"/>
              <wp:positionH relativeFrom="page">
                <wp:posOffset>675005</wp:posOffset>
              </wp:positionH>
              <wp:positionV relativeFrom="page">
                <wp:posOffset>10250747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398CC5" id="Retângulo 30" o:spid="_x0000_s1026" style="position:absolute;margin-left:53.15pt;margin-top:807.15pt;width:501.7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9xNCzN8AAAAO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3CA89DB" wp14:editId="7AA381E6">
              <wp:simplePos x="0" y="0"/>
              <wp:positionH relativeFrom="page">
                <wp:posOffset>670560</wp:posOffset>
              </wp:positionH>
              <wp:positionV relativeFrom="page">
                <wp:posOffset>10269913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7737" w14:textId="0CBD9C3D" w:rsidR="00BD51AB" w:rsidRDefault="00BD51AB" w:rsidP="00BD51AB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="007D4BC5"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A89DB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52.8pt;margin-top:808.65pt;width:498.2pt;height:24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" filled="f" stroked="f">
              <v:textbox inset="0,0,0,0">
                <w:txbxContent>
                  <w:p w14:paraId="4C177737" w14:textId="0CBD9C3D" w:rsidR="00BD51AB" w:rsidRDefault="00BD51AB" w:rsidP="00BD51AB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="007D4BC5"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DAEBF" w14:textId="77777777" w:rsidR="00415F15" w:rsidRDefault="00415F15">
      <w:pPr>
        <w:spacing w:after="0" w:line="240" w:lineRule="auto"/>
      </w:pPr>
      <w:r>
        <w:separator/>
      </w:r>
    </w:p>
  </w:footnote>
  <w:footnote w:type="continuationSeparator" w:id="0">
    <w:p w14:paraId="447EE2D2" w14:textId="77777777" w:rsidR="00415F15" w:rsidRDefault="0041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E0F3" w14:textId="77777777" w:rsidR="00E4739E" w:rsidRDefault="00E4739E" w:rsidP="00E4739E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44F29FB2" wp14:editId="2AE54C34">
              <wp:simplePos x="0" y="0"/>
              <wp:positionH relativeFrom="page">
                <wp:posOffset>1473200</wp:posOffset>
              </wp:positionH>
              <wp:positionV relativeFrom="page">
                <wp:posOffset>781050</wp:posOffset>
              </wp:positionV>
              <wp:extent cx="4823460" cy="711200"/>
              <wp:effectExtent l="0" t="0" r="1524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346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84D52" w14:textId="77777777" w:rsidR="00E4739E" w:rsidRPr="00097221" w:rsidRDefault="00E4739E" w:rsidP="00E4739E">
                          <w:pPr>
                            <w:spacing w:after="0" w:line="240" w:lineRule="auto"/>
                            <w:ind w:right="8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  <w:szCs w:val="24"/>
                            </w:rPr>
                          </w:pP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ESTADO DO PARÁ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24"/>
                              <w:szCs w:val="24"/>
                            </w:rPr>
                            <w:br/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PODER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LEGISLATIVO</w:t>
                          </w:r>
                        </w:p>
                        <w:p w14:paraId="182B087A" w14:textId="77777777" w:rsidR="00E4739E" w:rsidRPr="00097221" w:rsidRDefault="00E4739E" w:rsidP="00E4739E">
                          <w:pPr>
                            <w:ind w:left="19" w:right="18" w:firstLine="2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CÂMARA MUNICIPAL DE PARAUAPEBAS</w:t>
                          </w:r>
                          <w:r w:rsidRPr="00097221">
                            <w:rPr>
                              <w:b/>
                              <w:color w:val="000009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b/>
                              <w:color w:val="000009"/>
                              <w:spacing w:val="-1"/>
                              <w:sz w:val="24"/>
                              <w:szCs w:val="24"/>
                            </w:rPr>
                            <w:br/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GABINETE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DO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VEREADOR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ANDERSON MORATORIO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 xml:space="preserve"> - PRD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29FB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6pt;margin-top:61.5pt;width:379.8pt;height:5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" filled="f" stroked="f">
              <v:textbox inset="0,0,0,0">
                <w:txbxContent>
                  <w:p w14:paraId="0F284D52" w14:textId="77777777" w:rsidR="00E4739E" w:rsidRPr="00097221" w:rsidRDefault="00E4739E" w:rsidP="00E4739E">
                    <w:pPr>
                      <w:spacing w:after="0" w:line="240" w:lineRule="auto"/>
                      <w:ind w:right="81" w:hanging="1"/>
                      <w:jc w:val="center"/>
                      <w:rPr>
                        <w:rFonts w:ascii="Bookman Old Style" w:hAnsi="Bookman Old Style"/>
                        <w:b/>
                        <w:sz w:val="24"/>
                        <w:szCs w:val="24"/>
                      </w:rPr>
                    </w:pP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ESTADO DO PARÁ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24"/>
                        <w:szCs w:val="24"/>
                      </w:rPr>
                      <w:br/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PODER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LEGISLATIVO</w:t>
                    </w:r>
                  </w:p>
                  <w:p w14:paraId="182B087A" w14:textId="77777777" w:rsidR="00E4739E" w:rsidRPr="00097221" w:rsidRDefault="00E4739E" w:rsidP="00E4739E">
                    <w:pPr>
                      <w:ind w:left="19" w:right="18" w:firstLine="2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CÂMARA MUNICIPAL DE PARAUAPEBAS</w:t>
                    </w:r>
                    <w:r w:rsidRPr="00097221">
                      <w:rPr>
                        <w:b/>
                        <w:color w:val="000009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b/>
                        <w:color w:val="000009"/>
                        <w:spacing w:val="-1"/>
                        <w:sz w:val="24"/>
                        <w:szCs w:val="24"/>
                      </w:rPr>
                      <w:br/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GABINETE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DO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VEREADOR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ANDERSON MORATORIO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 xml:space="preserve"> - PRD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9A926E1" wp14:editId="29456439">
              <wp:simplePos x="0" y="0"/>
              <wp:positionH relativeFrom="margin">
                <wp:posOffset>-6350</wp:posOffset>
              </wp:positionH>
              <wp:positionV relativeFrom="page">
                <wp:posOffset>1497965</wp:posOffset>
              </wp:positionV>
              <wp:extent cx="5913755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E137A" id="Conector reto 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5pt,117.95pt" to="465.15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xWJgIAAEs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" strokecolor="#000008" strokeweight="1.5pt">
              <w10:wrap anchorx="margin" anchory="page"/>
            </v:lin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66944" behindDoc="1" locked="0" layoutInCell="1" allowOverlap="1" wp14:anchorId="6622BA6B" wp14:editId="5D56814C">
          <wp:simplePos x="0" y="0"/>
          <wp:positionH relativeFrom="page">
            <wp:posOffset>3398520</wp:posOffset>
          </wp:positionH>
          <wp:positionV relativeFrom="page">
            <wp:posOffset>71755</wp:posOffset>
          </wp:positionV>
          <wp:extent cx="786130" cy="685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1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26C5F" w14:textId="76488E04" w:rsidR="004A5568" w:rsidRPr="00E4739E" w:rsidRDefault="004A5568" w:rsidP="00E473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A4"/>
    <w:multiLevelType w:val="multilevel"/>
    <w:tmpl w:val="7C1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34CA"/>
    <w:multiLevelType w:val="multilevel"/>
    <w:tmpl w:val="ADD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94"/>
    <w:rsid w:val="00003D3B"/>
    <w:rsid w:val="0000525D"/>
    <w:rsid w:val="0000569F"/>
    <w:rsid w:val="0001154B"/>
    <w:rsid w:val="00011930"/>
    <w:rsid w:val="00012162"/>
    <w:rsid w:val="00012A40"/>
    <w:rsid w:val="00012DD3"/>
    <w:rsid w:val="00013704"/>
    <w:rsid w:val="00025323"/>
    <w:rsid w:val="00025FB7"/>
    <w:rsid w:val="000448A6"/>
    <w:rsid w:val="0004724D"/>
    <w:rsid w:val="00047F06"/>
    <w:rsid w:val="0005385F"/>
    <w:rsid w:val="00054939"/>
    <w:rsid w:val="00060512"/>
    <w:rsid w:val="00063CD9"/>
    <w:rsid w:val="000743CB"/>
    <w:rsid w:val="00074BE9"/>
    <w:rsid w:val="00077C9C"/>
    <w:rsid w:val="000827D2"/>
    <w:rsid w:val="00084BFF"/>
    <w:rsid w:val="000870BB"/>
    <w:rsid w:val="00091276"/>
    <w:rsid w:val="000957CA"/>
    <w:rsid w:val="000976C1"/>
    <w:rsid w:val="000A1745"/>
    <w:rsid w:val="000A565B"/>
    <w:rsid w:val="000A69AB"/>
    <w:rsid w:val="000B2AF3"/>
    <w:rsid w:val="000B5EB8"/>
    <w:rsid w:val="000C0C7D"/>
    <w:rsid w:val="000C3054"/>
    <w:rsid w:val="000C53ED"/>
    <w:rsid w:val="000C5CED"/>
    <w:rsid w:val="000C6D14"/>
    <w:rsid w:val="000D19A1"/>
    <w:rsid w:val="000D2A8F"/>
    <w:rsid w:val="000D44C9"/>
    <w:rsid w:val="000D54BC"/>
    <w:rsid w:val="000E02B8"/>
    <w:rsid w:val="000E036F"/>
    <w:rsid w:val="000E18E2"/>
    <w:rsid w:val="000E43B4"/>
    <w:rsid w:val="000F2333"/>
    <w:rsid w:val="000F2807"/>
    <w:rsid w:val="000F61D1"/>
    <w:rsid w:val="001045F5"/>
    <w:rsid w:val="00117096"/>
    <w:rsid w:val="001171F3"/>
    <w:rsid w:val="00117E8A"/>
    <w:rsid w:val="00120643"/>
    <w:rsid w:val="0012355F"/>
    <w:rsid w:val="0012652D"/>
    <w:rsid w:val="001322B1"/>
    <w:rsid w:val="001563FC"/>
    <w:rsid w:val="0016057D"/>
    <w:rsid w:val="001610F4"/>
    <w:rsid w:val="001625FE"/>
    <w:rsid w:val="00164C47"/>
    <w:rsid w:val="001664FA"/>
    <w:rsid w:val="0017111F"/>
    <w:rsid w:val="001725EC"/>
    <w:rsid w:val="00176925"/>
    <w:rsid w:val="00191623"/>
    <w:rsid w:val="00192D35"/>
    <w:rsid w:val="0019437B"/>
    <w:rsid w:val="00197FC7"/>
    <w:rsid w:val="001A3033"/>
    <w:rsid w:val="001A40D5"/>
    <w:rsid w:val="001B0A6F"/>
    <w:rsid w:val="001B3C02"/>
    <w:rsid w:val="001D0846"/>
    <w:rsid w:val="001D0A67"/>
    <w:rsid w:val="001D0FB4"/>
    <w:rsid w:val="001D1AD2"/>
    <w:rsid w:val="001D5F66"/>
    <w:rsid w:val="001F298D"/>
    <w:rsid w:val="001F2EDE"/>
    <w:rsid w:val="001F3CAA"/>
    <w:rsid w:val="001F3D8A"/>
    <w:rsid w:val="001F3F6D"/>
    <w:rsid w:val="001F791C"/>
    <w:rsid w:val="00202C6D"/>
    <w:rsid w:val="002076BA"/>
    <w:rsid w:val="00211385"/>
    <w:rsid w:val="00221298"/>
    <w:rsid w:val="00222341"/>
    <w:rsid w:val="00224C62"/>
    <w:rsid w:val="0023083F"/>
    <w:rsid w:val="00236BE0"/>
    <w:rsid w:val="00262DFE"/>
    <w:rsid w:val="002655DF"/>
    <w:rsid w:val="00274929"/>
    <w:rsid w:val="002753AC"/>
    <w:rsid w:val="00275C58"/>
    <w:rsid w:val="00286DE9"/>
    <w:rsid w:val="002902B9"/>
    <w:rsid w:val="00290785"/>
    <w:rsid w:val="00293B47"/>
    <w:rsid w:val="00295819"/>
    <w:rsid w:val="002A1F3D"/>
    <w:rsid w:val="002A3AE6"/>
    <w:rsid w:val="002A3BDA"/>
    <w:rsid w:val="002A6258"/>
    <w:rsid w:val="002B12DA"/>
    <w:rsid w:val="002B49E3"/>
    <w:rsid w:val="002B7EDF"/>
    <w:rsid w:val="002C6E03"/>
    <w:rsid w:val="002D286E"/>
    <w:rsid w:val="002D5147"/>
    <w:rsid w:val="002D62DB"/>
    <w:rsid w:val="002D7B36"/>
    <w:rsid w:val="002E3CEB"/>
    <w:rsid w:val="002E7807"/>
    <w:rsid w:val="002F1C87"/>
    <w:rsid w:val="002F6C0E"/>
    <w:rsid w:val="002F7038"/>
    <w:rsid w:val="002F79B8"/>
    <w:rsid w:val="00300129"/>
    <w:rsid w:val="00300809"/>
    <w:rsid w:val="00300D17"/>
    <w:rsid w:val="003052DC"/>
    <w:rsid w:val="00306112"/>
    <w:rsid w:val="00314748"/>
    <w:rsid w:val="00315564"/>
    <w:rsid w:val="0031701D"/>
    <w:rsid w:val="00317425"/>
    <w:rsid w:val="003178AD"/>
    <w:rsid w:val="003218C2"/>
    <w:rsid w:val="00323B2B"/>
    <w:rsid w:val="003276C2"/>
    <w:rsid w:val="00330660"/>
    <w:rsid w:val="0033149D"/>
    <w:rsid w:val="00335D4A"/>
    <w:rsid w:val="00336DB5"/>
    <w:rsid w:val="00345AAF"/>
    <w:rsid w:val="00354034"/>
    <w:rsid w:val="00355036"/>
    <w:rsid w:val="003607B3"/>
    <w:rsid w:val="00362E80"/>
    <w:rsid w:val="0036474C"/>
    <w:rsid w:val="003648A2"/>
    <w:rsid w:val="00366281"/>
    <w:rsid w:val="0037100E"/>
    <w:rsid w:val="0037677B"/>
    <w:rsid w:val="00376CA7"/>
    <w:rsid w:val="003825CE"/>
    <w:rsid w:val="00382A3F"/>
    <w:rsid w:val="00385351"/>
    <w:rsid w:val="003862B6"/>
    <w:rsid w:val="00387D90"/>
    <w:rsid w:val="00394549"/>
    <w:rsid w:val="003947CD"/>
    <w:rsid w:val="00396243"/>
    <w:rsid w:val="00396B12"/>
    <w:rsid w:val="003A089B"/>
    <w:rsid w:val="003A2216"/>
    <w:rsid w:val="003A440E"/>
    <w:rsid w:val="003B0EE2"/>
    <w:rsid w:val="003B3393"/>
    <w:rsid w:val="003B4F21"/>
    <w:rsid w:val="003C0BF5"/>
    <w:rsid w:val="003C1140"/>
    <w:rsid w:val="003C5B4C"/>
    <w:rsid w:val="003D1A69"/>
    <w:rsid w:val="003D6442"/>
    <w:rsid w:val="003E430E"/>
    <w:rsid w:val="003E62AD"/>
    <w:rsid w:val="003F398C"/>
    <w:rsid w:val="003F5340"/>
    <w:rsid w:val="004053F7"/>
    <w:rsid w:val="0041007D"/>
    <w:rsid w:val="00411D03"/>
    <w:rsid w:val="00413757"/>
    <w:rsid w:val="00415F15"/>
    <w:rsid w:val="00416260"/>
    <w:rsid w:val="004179EC"/>
    <w:rsid w:val="004274A5"/>
    <w:rsid w:val="00434D50"/>
    <w:rsid w:val="00435953"/>
    <w:rsid w:val="00440094"/>
    <w:rsid w:val="0045215D"/>
    <w:rsid w:val="004544F6"/>
    <w:rsid w:val="004616F0"/>
    <w:rsid w:val="00461C64"/>
    <w:rsid w:val="00474580"/>
    <w:rsid w:val="00474ABE"/>
    <w:rsid w:val="00475633"/>
    <w:rsid w:val="004835C4"/>
    <w:rsid w:val="0049274F"/>
    <w:rsid w:val="00493088"/>
    <w:rsid w:val="00497BDA"/>
    <w:rsid w:val="004A19C6"/>
    <w:rsid w:val="004A1EE2"/>
    <w:rsid w:val="004A2C79"/>
    <w:rsid w:val="004A5568"/>
    <w:rsid w:val="004B0AED"/>
    <w:rsid w:val="004B2FF7"/>
    <w:rsid w:val="004B614F"/>
    <w:rsid w:val="004B72EC"/>
    <w:rsid w:val="004C5666"/>
    <w:rsid w:val="004C5828"/>
    <w:rsid w:val="004C6D7C"/>
    <w:rsid w:val="004D579A"/>
    <w:rsid w:val="004D70B3"/>
    <w:rsid w:val="004E3AA5"/>
    <w:rsid w:val="004E5ABA"/>
    <w:rsid w:val="004F0922"/>
    <w:rsid w:val="0050132C"/>
    <w:rsid w:val="00502CAB"/>
    <w:rsid w:val="005117DE"/>
    <w:rsid w:val="00512CFB"/>
    <w:rsid w:val="00513AC6"/>
    <w:rsid w:val="00524109"/>
    <w:rsid w:val="00527EC2"/>
    <w:rsid w:val="0053140A"/>
    <w:rsid w:val="005318BF"/>
    <w:rsid w:val="00540529"/>
    <w:rsid w:val="00542964"/>
    <w:rsid w:val="00547AB2"/>
    <w:rsid w:val="00550DB1"/>
    <w:rsid w:val="0055397F"/>
    <w:rsid w:val="00553ED1"/>
    <w:rsid w:val="0055516C"/>
    <w:rsid w:val="00567574"/>
    <w:rsid w:val="0057577E"/>
    <w:rsid w:val="005819C3"/>
    <w:rsid w:val="00592354"/>
    <w:rsid w:val="00593FAD"/>
    <w:rsid w:val="005956DA"/>
    <w:rsid w:val="005A45D7"/>
    <w:rsid w:val="005C0921"/>
    <w:rsid w:val="005C21E0"/>
    <w:rsid w:val="005C2768"/>
    <w:rsid w:val="005C5BA8"/>
    <w:rsid w:val="005C7D6C"/>
    <w:rsid w:val="005E38A0"/>
    <w:rsid w:val="005E5F4A"/>
    <w:rsid w:val="005E6876"/>
    <w:rsid w:val="005F0CCB"/>
    <w:rsid w:val="005F0FFD"/>
    <w:rsid w:val="005F12EC"/>
    <w:rsid w:val="005F4C91"/>
    <w:rsid w:val="005F4CD8"/>
    <w:rsid w:val="005F6DA6"/>
    <w:rsid w:val="005F7566"/>
    <w:rsid w:val="005F7CDA"/>
    <w:rsid w:val="00604F7D"/>
    <w:rsid w:val="00607DFC"/>
    <w:rsid w:val="00613943"/>
    <w:rsid w:val="00620FDC"/>
    <w:rsid w:val="00627C11"/>
    <w:rsid w:val="006301F8"/>
    <w:rsid w:val="00636638"/>
    <w:rsid w:val="00641954"/>
    <w:rsid w:val="006525AC"/>
    <w:rsid w:val="00652BD5"/>
    <w:rsid w:val="00657141"/>
    <w:rsid w:val="00662B24"/>
    <w:rsid w:val="006672A9"/>
    <w:rsid w:val="006708D4"/>
    <w:rsid w:val="00673B6F"/>
    <w:rsid w:val="00676FC6"/>
    <w:rsid w:val="00677F49"/>
    <w:rsid w:val="0068040E"/>
    <w:rsid w:val="006856E0"/>
    <w:rsid w:val="0069719D"/>
    <w:rsid w:val="006A02C9"/>
    <w:rsid w:val="006A374A"/>
    <w:rsid w:val="006A54E2"/>
    <w:rsid w:val="006A5BD2"/>
    <w:rsid w:val="006A689D"/>
    <w:rsid w:val="006B0033"/>
    <w:rsid w:val="006C2150"/>
    <w:rsid w:val="006C7429"/>
    <w:rsid w:val="006D0B1F"/>
    <w:rsid w:val="006D1BC7"/>
    <w:rsid w:val="006D5881"/>
    <w:rsid w:val="006E11FC"/>
    <w:rsid w:val="006E34CC"/>
    <w:rsid w:val="006E68A4"/>
    <w:rsid w:val="006F77A7"/>
    <w:rsid w:val="00705A72"/>
    <w:rsid w:val="007241A1"/>
    <w:rsid w:val="007256C7"/>
    <w:rsid w:val="00730B6A"/>
    <w:rsid w:val="00746F26"/>
    <w:rsid w:val="00751BC0"/>
    <w:rsid w:val="00752999"/>
    <w:rsid w:val="007535E8"/>
    <w:rsid w:val="007566E8"/>
    <w:rsid w:val="0075780E"/>
    <w:rsid w:val="00760709"/>
    <w:rsid w:val="007619C6"/>
    <w:rsid w:val="00764104"/>
    <w:rsid w:val="007716BB"/>
    <w:rsid w:val="0078107F"/>
    <w:rsid w:val="007835BC"/>
    <w:rsid w:val="00784BBD"/>
    <w:rsid w:val="00791959"/>
    <w:rsid w:val="00791EC8"/>
    <w:rsid w:val="007955EA"/>
    <w:rsid w:val="00796999"/>
    <w:rsid w:val="0079791D"/>
    <w:rsid w:val="007A20D7"/>
    <w:rsid w:val="007A7568"/>
    <w:rsid w:val="007B0DB7"/>
    <w:rsid w:val="007B5082"/>
    <w:rsid w:val="007C170A"/>
    <w:rsid w:val="007C33A1"/>
    <w:rsid w:val="007C4552"/>
    <w:rsid w:val="007C7231"/>
    <w:rsid w:val="007D24D6"/>
    <w:rsid w:val="007D4BC5"/>
    <w:rsid w:val="007D6D77"/>
    <w:rsid w:val="007E02DE"/>
    <w:rsid w:val="007E16A3"/>
    <w:rsid w:val="007E5F50"/>
    <w:rsid w:val="007E6B4D"/>
    <w:rsid w:val="007E7393"/>
    <w:rsid w:val="007F2DB3"/>
    <w:rsid w:val="007F3872"/>
    <w:rsid w:val="007F5843"/>
    <w:rsid w:val="007F64D6"/>
    <w:rsid w:val="007F67C7"/>
    <w:rsid w:val="008011CB"/>
    <w:rsid w:val="008029D4"/>
    <w:rsid w:val="00803373"/>
    <w:rsid w:val="008154F4"/>
    <w:rsid w:val="00823D6E"/>
    <w:rsid w:val="00825FF4"/>
    <w:rsid w:val="008331C2"/>
    <w:rsid w:val="00834DAD"/>
    <w:rsid w:val="00834E31"/>
    <w:rsid w:val="008408E8"/>
    <w:rsid w:val="0084152A"/>
    <w:rsid w:val="008427E6"/>
    <w:rsid w:val="00853AE9"/>
    <w:rsid w:val="00853F4C"/>
    <w:rsid w:val="008652C5"/>
    <w:rsid w:val="008665B7"/>
    <w:rsid w:val="00870A84"/>
    <w:rsid w:val="00874516"/>
    <w:rsid w:val="00890155"/>
    <w:rsid w:val="008905C7"/>
    <w:rsid w:val="0089537D"/>
    <w:rsid w:val="00895877"/>
    <w:rsid w:val="008B3FD2"/>
    <w:rsid w:val="008B644C"/>
    <w:rsid w:val="008C0B79"/>
    <w:rsid w:val="008D54CA"/>
    <w:rsid w:val="008D5745"/>
    <w:rsid w:val="008D7D7F"/>
    <w:rsid w:val="00900898"/>
    <w:rsid w:val="00900EF5"/>
    <w:rsid w:val="00903E49"/>
    <w:rsid w:val="009112F9"/>
    <w:rsid w:val="009241A7"/>
    <w:rsid w:val="00925DF6"/>
    <w:rsid w:val="009316C6"/>
    <w:rsid w:val="0093208B"/>
    <w:rsid w:val="00932723"/>
    <w:rsid w:val="00935552"/>
    <w:rsid w:val="0094033A"/>
    <w:rsid w:val="009423E6"/>
    <w:rsid w:val="00942B4B"/>
    <w:rsid w:val="00951CB8"/>
    <w:rsid w:val="00951E0C"/>
    <w:rsid w:val="009528A2"/>
    <w:rsid w:val="00954750"/>
    <w:rsid w:val="009571B0"/>
    <w:rsid w:val="00960C5F"/>
    <w:rsid w:val="00970FEC"/>
    <w:rsid w:val="00972F5B"/>
    <w:rsid w:val="009768B6"/>
    <w:rsid w:val="00977755"/>
    <w:rsid w:val="00985705"/>
    <w:rsid w:val="00991661"/>
    <w:rsid w:val="0099242E"/>
    <w:rsid w:val="009941FA"/>
    <w:rsid w:val="00995ECE"/>
    <w:rsid w:val="009B070D"/>
    <w:rsid w:val="009B3651"/>
    <w:rsid w:val="009C22B1"/>
    <w:rsid w:val="009C4713"/>
    <w:rsid w:val="009D0156"/>
    <w:rsid w:val="009E344D"/>
    <w:rsid w:val="009E3E78"/>
    <w:rsid w:val="009E5F4D"/>
    <w:rsid w:val="009F5AA7"/>
    <w:rsid w:val="00A03868"/>
    <w:rsid w:val="00A063A0"/>
    <w:rsid w:val="00A14010"/>
    <w:rsid w:val="00A1455D"/>
    <w:rsid w:val="00A17371"/>
    <w:rsid w:val="00A20265"/>
    <w:rsid w:val="00A20EE7"/>
    <w:rsid w:val="00A21871"/>
    <w:rsid w:val="00A23176"/>
    <w:rsid w:val="00A2707C"/>
    <w:rsid w:val="00A272EB"/>
    <w:rsid w:val="00A27943"/>
    <w:rsid w:val="00A303D4"/>
    <w:rsid w:val="00A30A50"/>
    <w:rsid w:val="00A32E25"/>
    <w:rsid w:val="00A44FA8"/>
    <w:rsid w:val="00A52D2D"/>
    <w:rsid w:val="00A54420"/>
    <w:rsid w:val="00A61072"/>
    <w:rsid w:val="00A64534"/>
    <w:rsid w:val="00A64EBF"/>
    <w:rsid w:val="00A66C6D"/>
    <w:rsid w:val="00A7364E"/>
    <w:rsid w:val="00A74E00"/>
    <w:rsid w:val="00A76B79"/>
    <w:rsid w:val="00A81C4A"/>
    <w:rsid w:val="00A83A05"/>
    <w:rsid w:val="00A94362"/>
    <w:rsid w:val="00A944CE"/>
    <w:rsid w:val="00AB02E8"/>
    <w:rsid w:val="00AB2AEE"/>
    <w:rsid w:val="00AC3DFB"/>
    <w:rsid w:val="00AC7EC0"/>
    <w:rsid w:val="00AE48E5"/>
    <w:rsid w:val="00AE7374"/>
    <w:rsid w:val="00AF1C0D"/>
    <w:rsid w:val="00AF20AB"/>
    <w:rsid w:val="00AF21B5"/>
    <w:rsid w:val="00AF37C3"/>
    <w:rsid w:val="00AF42D3"/>
    <w:rsid w:val="00AF7F65"/>
    <w:rsid w:val="00B00207"/>
    <w:rsid w:val="00B01BD2"/>
    <w:rsid w:val="00B03B11"/>
    <w:rsid w:val="00B20E68"/>
    <w:rsid w:val="00B30B3B"/>
    <w:rsid w:val="00B30D5A"/>
    <w:rsid w:val="00B37DCA"/>
    <w:rsid w:val="00B4353C"/>
    <w:rsid w:val="00B46FE4"/>
    <w:rsid w:val="00B50405"/>
    <w:rsid w:val="00B5098A"/>
    <w:rsid w:val="00B50FF8"/>
    <w:rsid w:val="00B52668"/>
    <w:rsid w:val="00B5340D"/>
    <w:rsid w:val="00B61FBB"/>
    <w:rsid w:val="00B62D76"/>
    <w:rsid w:val="00B64A2D"/>
    <w:rsid w:val="00B67872"/>
    <w:rsid w:val="00B70827"/>
    <w:rsid w:val="00B72E00"/>
    <w:rsid w:val="00B82217"/>
    <w:rsid w:val="00B92C1A"/>
    <w:rsid w:val="00B9775F"/>
    <w:rsid w:val="00BA05AD"/>
    <w:rsid w:val="00BA0E04"/>
    <w:rsid w:val="00BA4C6B"/>
    <w:rsid w:val="00BB3880"/>
    <w:rsid w:val="00BB45F4"/>
    <w:rsid w:val="00BC1AA9"/>
    <w:rsid w:val="00BC2066"/>
    <w:rsid w:val="00BC412A"/>
    <w:rsid w:val="00BD0D62"/>
    <w:rsid w:val="00BD2CB1"/>
    <w:rsid w:val="00BD2E17"/>
    <w:rsid w:val="00BD51AB"/>
    <w:rsid w:val="00BF11E9"/>
    <w:rsid w:val="00C0254A"/>
    <w:rsid w:val="00C03DD5"/>
    <w:rsid w:val="00C0705D"/>
    <w:rsid w:val="00C0733C"/>
    <w:rsid w:val="00C105FD"/>
    <w:rsid w:val="00C11B18"/>
    <w:rsid w:val="00C21835"/>
    <w:rsid w:val="00C26BA6"/>
    <w:rsid w:val="00C328E4"/>
    <w:rsid w:val="00C35A32"/>
    <w:rsid w:val="00C35F55"/>
    <w:rsid w:val="00C36047"/>
    <w:rsid w:val="00C46743"/>
    <w:rsid w:val="00C508A2"/>
    <w:rsid w:val="00C51CA7"/>
    <w:rsid w:val="00C555C9"/>
    <w:rsid w:val="00C60D33"/>
    <w:rsid w:val="00C623FD"/>
    <w:rsid w:val="00C6665D"/>
    <w:rsid w:val="00C81CDA"/>
    <w:rsid w:val="00C8721E"/>
    <w:rsid w:val="00C9369F"/>
    <w:rsid w:val="00CA2BF3"/>
    <w:rsid w:val="00CA2F4A"/>
    <w:rsid w:val="00CB0A46"/>
    <w:rsid w:val="00CB2595"/>
    <w:rsid w:val="00CB2758"/>
    <w:rsid w:val="00CB4180"/>
    <w:rsid w:val="00CB7361"/>
    <w:rsid w:val="00CB773F"/>
    <w:rsid w:val="00CD0076"/>
    <w:rsid w:val="00CD2C1F"/>
    <w:rsid w:val="00CD44E3"/>
    <w:rsid w:val="00CD677A"/>
    <w:rsid w:val="00CD70DE"/>
    <w:rsid w:val="00CE018C"/>
    <w:rsid w:val="00CE46A2"/>
    <w:rsid w:val="00CE54E0"/>
    <w:rsid w:val="00CE6F26"/>
    <w:rsid w:val="00CF35BA"/>
    <w:rsid w:val="00CF5B6E"/>
    <w:rsid w:val="00CF657F"/>
    <w:rsid w:val="00CF7EE2"/>
    <w:rsid w:val="00D01CEC"/>
    <w:rsid w:val="00D02DFD"/>
    <w:rsid w:val="00D05EC6"/>
    <w:rsid w:val="00D06AA4"/>
    <w:rsid w:val="00D11ED2"/>
    <w:rsid w:val="00D12FA6"/>
    <w:rsid w:val="00D163FE"/>
    <w:rsid w:val="00D21A07"/>
    <w:rsid w:val="00D23F42"/>
    <w:rsid w:val="00D249D6"/>
    <w:rsid w:val="00D27302"/>
    <w:rsid w:val="00D32C1B"/>
    <w:rsid w:val="00D350A9"/>
    <w:rsid w:val="00D37AB7"/>
    <w:rsid w:val="00D40BB0"/>
    <w:rsid w:val="00D501E8"/>
    <w:rsid w:val="00D51DBB"/>
    <w:rsid w:val="00D62287"/>
    <w:rsid w:val="00D65042"/>
    <w:rsid w:val="00D6508D"/>
    <w:rsid w:val="00D668D3"/>
    <w:rsid w:val="00D66AC7"/>
    <w:rsid w:val="00D71AD4"/>
    <w:rsid w:val="00D81019"/>
    <w:rsid w:val="00D81A94"/>
    <w:rsid w:val="00D85CAD"/>
    <w:rsid w:val="00D9198D"/>
    <w:rsid w:val="00D97908"/>
    <w:rsid w:val="00DA26C0"/>
    <w:rsid w:val="00DA35DC"/>
    <w:rsid w:val="00DA6384"/>
    <w:rsid w:val="00DB0CA4"/>
    <w:rsid w:val="00DB18F1"/>
    <w:rsid w:val="00DB4432"/>
    <w:rsid w:val="00DB7E22"/>
    <w:rsid w:val="00DC1D2A"/>
    <w:rsid w:val="00DC6165"/>
    <w:rsid w:val="00DD1630"/>
    <w:rsid w:val="00DD3072"/>
    <w:rsid w:val="00DD4515"/>
    <w:rsid w:val="00DD4AC3"/>
    <w:rsid w:val="00DE0DFC"/>
    <w:rsid w:val="00DE65C9"/>
    <w:rsid w:val="00DE6BEE"/>
    <w:rsid w:val="00DF04F8"/>
    <w:rsid w:val="00DF3542"/>
    <w:rsid w:val="00DF54DD"/>
    <w:rsid w:val="00DF57E7"/>
    <w:rsid w:val="00DF6D15"/>
    <w:rsid w:val="00E0232E"/>
    <w:rsid w:val="00E03093"/>
    <w:rsid w:val="00E0480E"/>
    <w:rsid w:val="00E11337"/>
    <w:rsid w:val="00E1269D"/>
    <w:rsid w:val="00E14032"/>
    <w:rsid w:val="00E2086C"/>
    <w:rsid w:val="00E37A51"/>
    <w:rsid w:val="00E40F9C"/>
    <w:rsid w:val="00E429F8"/>
    <w:rsid w:val="00E46CA0"/>
    <w:rsid w:val="00E4739E"/>
    <w:rsid w:val="00E52E81"/>
    <w:rsid w:val="00E6215D"/>
    <w:rsid w:val="00E62839"/>
    <w:rsid w:val="00E6476C"/>
    <w:rsid w:val="00E66954"/>
    <w:rsid w:val="00E735A8"/>
    <w:rsid w:val="00E749D0"/>
    <w:rsid w:val="00E80312"/>
    <w:rsid w:val="00E81057"/>
    <w:rsid w:val="00E86958"/>
    <w:rsid w:val="00E947A4"/>
    <w:rsid w:val="00E95614"/>
    <w:rsid w:val="00EA2293"/>
    <w:rsid w:val="00EA2D57"/>
    <w:rsid w:val="00EA4331"/>
    <w:rsid w:val="00EA548E"/>
    <w:rsid w:val="00EB0E1B"/>
    <w:rsid w:val="00EB1019"/>
    <w:rsid w:val="00EB4B86"/>
    <w:rsid w:val="00EB5DCD"/>
    <w:rsid w:val="00EC65FB"/>
    <w:rsid w:val="00ED6C7B"/>
    <w:rsid w:val="00EE104F"/>
    <w:rsid w:val="00EE128E"/>
    <w:rsid w:val="00EE441F"/>
    <w:rsid w:val="00EE7403"/>
    <w:rsid w:val="00EF624B"/>
    <w:rsid w:val="00EF657E"/>
    <w:rsid w:val="00EF703F"/>
    <w:rsid w:val="00F035A2"/>
    <w:rsid w:val="00F05B3C"/>
    <w:rsid w:val="00F07677"/>
    <w:rsid w:val="00F11EEE"/>
    <w:rsid w:val="00F14854"/>
    <w:rsid w:val="00F17DBD"/>
    <w:rsid w:val="00F21C1A"/>
    <w:rsid w:val="00F303D9"/>
    <w:rsid w:val="00F35D93"/>
    <w:rsid w:val="00F40099"/>
    <w:rsid w:val="00F40565"/>
    <w:rsid w:val="00F40EE5"/>
    <w:rsid w:val="00F430B9"/>
    <w:rsid w:val="00F434B1"/>
    <w:rsid w:val="00F46CB6"/>
    <w:rsid w:val="00F5033B"/>
    <w:rsid w:val="00F52724"/>
    <w:rsid w:val="00F54A0B"/>
    <w:rsid w:val="00F577B1"/>
    <w:rsid w:val="00F649AD"/>
    <w:rsid w:val="00F65BE6"/>
    <w:rsid w:val="00F67DFD"/>
    <w:rsid w:val="00F7103D"/>
    <w:rsid w:val="00F716F6"/>
    <w:rsid w:val="00F752AE"/>
    <w:rsid w:val="00F81431"/>
    <w:rsid w:val="00F95546"/>
    <w:rsid w:val="00F960AF"/>
    <w:rsid w:val="00FA30A8"/>
    <w:rsid w:val="00FA4D49"/>
    <w:rsid w:val="00FA577B"/>
    <w:rsid w:val="00FA6C17"/>
    <w:rsid w:val="00FB10C3"/>
    <w:rsid w:val="00FB1624"/>
    <w:rsid w:val="00FB1C86"/>
    <w:rsid w:val="00FB3250"/>
    <w:rsid w:val="00FB7A4E"/>
    <w:rsid w:val="00FC4BD7"/>
    <w:rsid w:val="00FC79DE"/>
    <w:rsid w:val="00FD1F42"/>
    <w:rsid w:val="00FD77C2"/>
    <w:rsid w:val="00FE4440"/>
    <w:rsid w:val="00FF3E52"/>
    <w:rsid w:val="00FF668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table" w:styleId="Tabelacomgrade">
    <w:name w:val="Table Grid"/>
    <w:basedOn w:val="Tabelanormal"/>
    <w:uiPriority w:val="39"/>
    <w:rsid w:val="00D2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C742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8551-732C-4280-997C-FA38237F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Vaz</dc:creator>
  <dc:description/>
  <cp:lastModifiedBy>Douglas Vaz</cp:lastModifiedBy>
  <cp:revision>2</cp:revision>
  <cp:lastPrinted>2025-11-17T17:50:00Z</cp:lastPrinted>
  <dcterms:created xsi:type="dcterms:W3CDTF">2026-04-10T13:06:00Z</dcterms:created>
  <dcterms:modified xsi:type="dcterms:W3CDTF">2026-04-10T13:06:00Z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